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1250" w14:textId="679BBE74" w:rsidR="004127FE" w:rsidRDefault="004127FE">
      <w:pPr>
        <w:pStyle w:val="BodyText"/>
        <w:ind w:left="140"/>
        <w:rPr>
          <w:rFonts w:ascii="Times New Roman"/>
          <w:sz w:val="20"/>
        </w:rPr>
      </w:pPr>
    </w:p>
    <w:p w14:paraId="0B634F72" w14:textId="77777777" w:rsidR="004127FE" w:rsidRDefault="004127FE">
      <w:pPr>
        <w:pStyle w:val="BodyText"/>
        <w:spacing w:before="8"/>
        <w:rPr>
          <w:rFonts w:ascii="Times New Roman"/>
          <w:sz w:val="29"/>
        </w:rPr>
      </w:pPr>
    </w:p>
    <w:p w14:paraId="7BEB8DB8" w14:textId="77777777" w:rsidR="004127FE" w:rsidRPr="00E6504D" w:rsidRDefault="00506F92">
      <w:pPr>
        <w:pStyle w:val="Heading1"/>
        <w:spacing w:before="45"/>
        <w:ind w:left="1614" w:right="1833"/>
        <w:jc w:val="center"/>
        <w:rPr>
          <w:color w:val="0070C0"/>
        </w:rPr>
      </w:pPr>
      <w:r w:rsidRPr="00E6504D">
        <w:rPr>
          <w:color w:val="0070C0"/>
        </w:rPr>
        <w:t>APA</w:t>
      </w:r>
      <w:r w:rsidRPr="00E6504D">
        <w:rPr>
          <w:color w:val="0070C0"/>
          <w:spacing w:val="1"/>
        </w:rPr>
        <w:t xml:space="preserve"> </w:t>
      </w:r>
      <w:r w:rsidRPr="00E6504D">
        <w:rPr>
          <w:color w:val="0070C0"/>
        </w:rPr>
        <w:t>Federal</w:t>
      </w:r>
      <w:r w:rsidRPr="00E6504D">
        <w:rPr>
          <w:color w:val="0070C0"/>
          <w:spacing w:val="1"/>
        </w:rPr>
        <w:t xml:space="preserve"> </w:t>
      </w:r>
      <w:r w:rsidRPr="00E6504D">
        <w:rPr>
          <w:color w:val="0070C0"/>
        </w:rPr>
        <w:t>Planning</w:t>
      </w:r>
      <w:r w:rsidRPr="00E6504D">
        <w:rPr>
          <w:color w:val="0070C0"/>
          <w:spacing w:val="2"/>
        </w:rPr>
        <w:t xml:space="preserve"> </w:t>
      </w:r>
      <w:r w:rsidRPr="00E6504D">
        <w:rPr>
          <w:color w:val="0070C0"/>
        </w:rPr>
        <w:t>Division</w:t>
      </w:r>
      <w:r w:rsidRPr="00E6504D">
        <w:rPr>
          <w:color w:val="0070C0"/>
          <w:spacing w:val="1"/>
        </w:rPr>
        <w:t xml:space="preserve"> </w:t>
      </w:r>
      <w:r w:rsidRPr="00E6504D">
        <w:rPr>
          <w:color w:val="0070C0"/>
        </w:rPr>
        <w:t>Fall</w:t>
      </w:r>
      <w:r w:rsidRPr="00E6504D">
        <w:rPr>
          <w:color w:val="0070C0"/>
          <w:spacing w:val="2"/>
        </w:rPr>
        <w:t xml:space="preserve"> </w:t>
      </w:r>
      <w:r w:rsidRPr="00E6504D">
        <w:rPr>
          <w:color w:val="0070C0"/>
        </w:rPr>
        <w:t>Training</w:t>
      </w:r>
      <w:r w:rsidRPr="00E6504D">
        <w:rPr>
          <w:color w:val="0070C0"/>
          <w:spacing w:val="2"/>
        </w:rPr>
        <w:t xml:space="preserve"> </w:t>
      </w:r>
      <w:r w:rsidRPr="00E6504D">
        <w:rPr>
          <w:color w:val="0070C0"/>
        </w:rPr>
        <w:t>Workshop</w:t>
      </w:r>
    </w:p>
    <w:p w14:paraId="16A8CCB9" w14:textId="566AF767" w:rsidR="004127FE" w:rsidRPr="007F25A6" w:rsidRDefault="00575665">
      <w:pPr>
        <w:pStyle w:val="Title"/>
        <w:rPr>
          <w:i/>
          <w:iCs/>
          <w:color w:val="0070C0"/>
        </w:rPr>
      </w:pPr>
      <w:r w:rsidRPr="007F25A6">
        <w:rPr>
          <w:i/>
          <w:iCs/>
          <w:color w:val="0070C0"/>
        </w:rPr>
        <w:t>“Infrastructure Forward”</w:t>
      </w:r>
    </w:p>
    <w:p w14:paraId="64C298DE" w14:textId="48DABECD" w:rsidR="004127FE" w:rsidRPr="007F25A6" w:rsidRDefault="00506F92">
      <w:pPr>
        <w:pStyle w:val="BodyText"/>
        <w:spacing w:before="72"/>
        <w:ind w:left="1614" w:right="1793"/>
        <w:jc w:val="center"/>
        <w:rPr>
          <w:color w:val="0070C0"/>
        </w:rPr>
      </w:pPr>
      <w:r w:rsidRPr="007F25A6">
        <w:rPr>
          <w:color w:val="0070C0"/>
        </w:rPr>
        <w:t>November</w:t>
      </w:r>
      <w:r w:rsidRPr="007F25A6">
        <w:rPr>
          <w:color w:val="0070C0"/>
          <w:spacing w:val="-1"/>
        </w:rPr>
        <w:t xml:space="preserve"> </w:t>
      </w:r>
      <w:r w:rsidR="007F25A6" w:rsidRPr="007F25A6">
        <w:rPr>
          <w:color w:val="0070C0"/>
        </w:rPr>
        <w:t>4</w:t>
      </w:r>
      <w:r w:rsidRPr="007F25A6">
        <w:rPr>
          <w:color w:val="0070C0"/>
        </w:rPr>
        <w:t>,</w:t>
      </w:r>
      <w:r w:rsidRPr="007F25A6">
        <w:rPr>
          <w:color w:val="0070C0"/>
          <w:spacing w:val="-1"/>
        </w:rPr>
        <w:t xml:space="preserve"> </w:t>
      </w:r>
      <w:r w:rsidRPr="007F25A6">
        <w:rPr>
          <w:color w:val="0070C0"/>
        </w:rPr>
        <w:t>2021</w:t>
      </w:r>
    </w:p>
    <w:p w14:paraId="186F5750" w14:textId="77777777" w:rsidR="004127FE" w:rsidRPr="007F25A6" w:rsidRDefault="00506F92">
      <w:pPr>
        <w:pStyle w:val="BodyText"/>
        <w:spacing w:before="40" w:line="276" w:lineRule="auto"/>
        <w:ind w:left="2293" w:right="2476" w:firstLine="1"/>
        <w:jc w:val="center"/>
        <w:rPr>
          <w:color w:val="0070C0"/>
        </w:rPr>
      </w:pPr>
      <w:r w:rsidRPr="007F25A6">
        <w:rPr>
          <w:color w:val="0070C0"/>
        </w:rPr>
        <w:t>To be held virtually</w:t>
      </w:r>
      <w:r w:rsidRPr="007F25A6">
        <w:rPr>
          <w:color w:val="0070C0"/>
          <w:spacing w:val="1"/>
        </w:rPr>
        <w:t xml:space="preserve"> </w:t>
      </w:r>
      <w:r w:rsidRPr="007F25A6">
        <w:rPr>
          <w:color w:val="0070C0"/>
          <w:spacing w:val="-1"/>
          <w:u w:val="single" w:color="0000FF"/>
        </w:rPr>
        <w:t>www.pl</w:t>
      </w:r>
      <w:hyperlink r:id="rId7">
        <w:r w:rsidRPr="007F25A6">
          <w:rPr>
            <w:color w:val="0070C0"/>
            <w:spacing w:val="-1"/>
            <w:u w:val="single" w:color="0000FF"/>
          </w:rPr>
          <w:t>anning.org/divisions/federal/workshop/training</w:t>
        </w:r>
      </w:hyperlink>
    </w:p>
    <w:p w14:paraId="027569AA" w14:textId="1DD2C035" w:rsidR="004127FE" w:rsidRPr="007F25A6" w:rsidRDefault="009B7A6A">
      <w:pPr>
        <w:pStyle w:val="BodyText"/>
        <w:spacing w:before="5"/>
        <w:rPr>
          <w:sz w:val="6"/>
        </w:rPr>
      </w:pPr>
      <w:r w:rsidRPr="007F25A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0445A3" wp14:editId="4935538A">
                <wp:simplePos x="0" y="0"/>
                <wp:positionH relativeFrom="page">
                  <wp:posOffset>895985</wp:posOffset>
                </wp:positionH>
                <wp:positionV relativeFrom="paragraph">
                  <wp:posOffset>65405</wp:posOffset>
                </wp:positionV>
                <wp:extent cx="5980430" cy="889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E61C" id="docshape1" o:spid="_x0000_s1026" style="position:absolute;margin-left:70.55pt;margin-top:5.15pt;width:470.9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D634AD0" w14:textId="77777777" w:rsidR="004127FE" w:rsidRPr="007F25A6" w:rsidRDefault="004127FE">
      <w:pPr>
        <w:pStyle w:val="BodyText"/>
        <w:spacing w:before="11"/>
        <w:rPr>
          <w:sz w:val="10"/>
        </w:rPr>
      </w:pPr>
    </w:p>
    <w:p w14:paraId="153A0647" w14:textId="77777777" w:rsidR="004127FE" w:rsidRPr="007F25A6" w:rsidRDefault="00506F92">
      <w:pPr>
        <w:pStyle w:val="Heading1"/>
      </w:pPr>
      <w:r w:rsidRPr="007F25A6">
        <w:t>Call</w:t>
      </w:r>
      <w:r w:rsidRPr="007F25A6">
        <w:rPr>
          <w:spacing w:val="-3"/>
        </w:rPr>
        <w:t xml:space="preserve"> </w:t>
      </w:r>
      <w:r w:rsidRPr="007F25A6">
        <w:t>for</w:t>
      </w:r>
      <w:r w:rsidRPr="007F25A6">
        <w:rPr>
          <w:spacing w:val="-2"/>
        </w:rPr>
        <w:t xml:space="preserve"> </w:t>
      </w:r>
      <w:r w:rsidRPr="007F25A6">
        <w:t>Session</w:t>
      </w:r>
      <w:r w:rsidRPr="007F25A6">
        <w:rPr>
          <w:spacing w:val="-2"/>
        </w:rPr>
        <w:t xml:space="preserve"> </w:t>
      </w:r>
      <w:r w:rsidRPr="007F25A6">
        <w:t>Proposals</w:t>
      </w:r>
    </w:p>
    <w:p w14:paraId="6E0F8DCF" w14:textId="6299D10B" w:rsidR="004127FE" w:rsidRDefault="00506F92">
      <w:pPr>
        <w:pStyle w:val="BodyText"/>
        <w:spacing w:before="169" w:line="276" w:lineRule="auto"/>
        <w:ind w:left="140" w:right="233" w:hanging="1"/>
      </w:pPr>
      <w:r w:rsidRPr="007F25A6">
        <w:t>Thank you for your interest in submitting a session proposal for the 202</w:t>
      </w:r>
      <w:r w:rsidR="00575665" w:rsidRPr="007F25A6">
        <w:t>1</w:t>
      </w:r>
      <w:r w:rsidRPr="007F25A6">
        <w:t xml:space="preserve"> Federal Planning Division (FPD)</w:t>
      </w:r>
      <w:r w:rsidRPr="007F25A6">
        <w:rPr>
          <w:spacing w:val="-47"/>
        </w:rPr>
        <w:t xml:space="preserve"> </w:t>
      </w:r>
      <w:r w:rsidRPr="007F25A6">
        <w:t xml:space="preserve">Fall Training Workshop. This year’s workshop theme was selected </w:t>
      </w:r>
      <w:r w:rsidR="00575665" w:rsidRPr="007F25A6">
        <w:t>to promote the role of federal agencies, and the Architecture and Engineering consulting community in shaping our nation’s critical infrastructure at the local, state, national and global scales.</w:t>
      </w:r>
      <w:r w:rsidR="00575665">
        <w:t xml:space="preserve"> </w:t>
      </w:r>
    </w:p>
    <w:p w14:paraId="65C02AFE" w14:textId="77777777" w:rsidR="004127FE" w:rsidRDefault="004127FE">
      <w:pPr>
        <w:pStyle w:val="BodyText"/>
        <w:spacing w:before="4"/>
        <w:rPr>
          <w:sz w:val="16"/>
        </w:rPr>
      </w:pPr>
    </w:p>
    <w:p w14:paraId="28737511" w14:textId="704F90B3" w:rsidR="004127FE" w:rsidRPr="00900459" w:rsidRDefault="00506F92" w:rsidP="00900459">
      <w:pPr>
        <w:pStyle w:val="BodyText"/>
        <w:ind w:left="140"/>
      </w:pPr>
      <w:r>
        <w:t>There</w:t>
      </w:r>
      <w:r>
        <w:rPr>
          <w:spacing w:val="-1"/>
        </w:rPr>
        <w:t xml:space="preserve"> </w:t>
      </w:r>
      <w:r>
        <w:t xml:space="preserve">are </w:t>
      </w:r>
      <w:r w:rsidR="0004791F">
        <w:t>four ways</w:t>
      </w:r>
      <w:r>
        <w:rPr>
          <w:spacing w:val="-2"/>
        </w:rPr>
        <w:t xml:space="preserve"> </w:t>
      </w:r>
      <w:r>
        <w:t xml:space="preserve">to </w:t>
      </w:r>
      <w:r w:rsidR="0004791F">
        <w:t>be part of the</w:t>
      </w:r>
      <w:r>
        <w:t xml:space="preserve"> Fall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Workshop:</w:t>
      </w:r>
    </w:p>
    <w:p w14:paraId="7F08CD37" w14:textId="77777777" w:rsidR="004127FE" w:rsidRDefault="004127FE">
      <w:pPr>
        <w:pStyle w:val="BodyText"/>
        <w:spacing w:before="5"/>
        <w:rPr>
          <w:sz w:val="16"/>
        </w:rPr>
      </w:pPr>
    </w:p>
    <w:p w14:paraId="59D274A6" w14:textId="60F88D34" w:rsidR="00764DE1" w:rsidRPr="00764DE1" w:rsidRDefault="00764DE1" w:rsidP="00900459">
      <w:pPr>
        <w:pStyle w:val="ListParagraph"/>
        <w:numPr>
          <w:ilvl w:val="0"/>
          <w:numId w:val="8"/>
        </w:numPr>
        <w:tabs>
          <w:tab w:val="left" w:pos="368"/>
        </w:tabs>
        <w:spacing w:line="276" w:lineRule="auto"/>
        <w:ind w:right="323"/>
      </w:pPr>
      <w:r w:rsidRPr="00900459">
        <w:rPr>
          <w:b/>
          <w:bCs/>
        </w:rPr>
        <w:t>Infrastructure Forward</w:t>
      </w:r>
      <w:r>
        <w:t>-</w:t>
      </w:r>
      <w:r w:rsidR="00506F92">
        <w:t xml:space="preserve">Present a </w:t>
      </w:r>
      <w:r w:rsidR="00CD5473">
        <w:rPr>
          <w:u w:val="single"/>
        </w:rPr>
        <w:t>3</w:t>
      </w:r>
      <w:r w:rsidR="00900459" w:rsidRPr="00900459">
        <w:rPr>
          <w:u w:val="single"/>
        </w:rPr>
        <w:t>0</w:t>
      </w:r>
      <w:r w:rsidR="00506F92" w:rsidRPr="00900459">
        <w:rPr>
          <w:u w:val="single"/>
        </w:rPr>
        <w:t>-minute session</w:t>
      </w:r>
      <w:r w:rsidR="00506F92">
        <w:t xml:space="preserve"> on a</w:t>
      </w:r>
      <w:r w:rsidR="00900459">
        <w:t xml:space="preserve"> federal planning </w:t>
      </w:r>
      <w:r w:rsidR="00506F92">
        <w:t>topic</w:t>
      </w:r>
      <w:r w:rsidR="00317B2E">
        <w:t>, technology or tool</w:t>
      </w:r>
      <w:r w:rsidR="00506F92">
        <w:t xml:space="preserve"> related to the workshop theme.</w:t>
      </w:r>
      <w:r w:rsidR="00506F92" w:rsidRPr="00900459">
        <w:rPr>
          <w:spacing w:val="1"/>
        </w:rPr>
        <w:t xml:space="preserve"> </w:t>
      </w:r>
      <w:r w:rsidR="00317B2E">
        <w:rPr>
          <w:spacing w:val="1"/>
        </w:rPr>
        <w:t xml:space="preserve">Engaging and interactive virtual formats </w:t>
      </w:r>
      <w:r w:rsidR="00317B2E">
        <w:t xml:space="preserve">are recommended </w:t>
      </w:r>
      <w:r w:rsidR="00317B2E">
        <w:rPr>
          <w:spacing w:val="1"/>
        </w:rPr>
        <w:t>(</w:t>
      </w:r>
      <w:proofErr w:type="gramStart"/>
      <w:r w:rsidR="00317B2E">
        <w:rPr>
          <w:spacing w:val="1"/>
        </w:rPr>
        <w:t>i.e.</w:t>
      </w:r>
      <w:proofErr w:type="gramEnd"/>
      <w:r w:rsidR="00317B2E">
        <w:rPr>
          <w:spacing w:val="1"/>
        </w:rPr>
        <w:t xml:space="preserve"> </w:t>
      </w:r>
      <w:r w:rsidR="00317B2E">
        <w:t xml:space="preserve">round table discussions, panels, break out groups, polls, gamification, virtual tours) </w:t>
      </w:r>
    </w:p>
    <w:p w14:paraId="1D0AA024" w14:textId="63B152BE" w:rsidR="00764DE1" w:rsidRPr="00764DE1" w:rsidRDefault="00764DE1" w:rsidP="00900459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Times New Roman"/>
          <w:color w:val="000000" w:themeColor="text1"/>
        </w:rPr>
      </w:pPr>
      <w:bookmarkStart w:id="0" w:name="_Hlk77064676"/>
      <w:r w:rsidRPr="00764DE1">
        <w:rPr>
          <w:rFonts w:eastAsia="Times New Roman"/>
          <w:color w:val="000000" w:themeColor="text1"/>
        </w:rPr>
        <w:t>Virtual, Autonomous, and Mobile (IOT, UAV)</w:t>
      </w:r>
    </w:p>
    <w:p w14:paraId="3BAE4392" w14:textId="7E951D1A" w:rsidR="00764DE1" w:rsidRPr="00764DE1" w:rsidRDefault="00764DE1" w:rsidP="00900459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Times New Roman"/>
          <w:color w:val="000000" w:themeColor="text1"/>
        </w:rPr>
      </w:pPr>
      <w:r w:rsidRPr="00764DE1">
        <w:rPr>
          <w:rFonts w:eastAsia="Times New Roman"/>
          <w:color w:val="000000" w:themeColor="text1"/>
        </w:rPr>
        <w:t xml:space="preserve">New Mobility and Transit Oriented Development </w:t>
      </w:r>
    </w:p>
    <w:p w14:paraId="2762FE40" w14:textId="398A6642" w:rsidR="00764DE1" w:rsidRPr="00764DE1" w:rsidRDefault="00764DE1" w:rsidP="00900459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Times New Roman"/>
          <w:color w:val="000000" w:themeColor="text1"/>
        </w:rPr>
      </w:pPr>
      <w:r w:rsidRPr="00764DE1">
        <w:rPr>
          <w:rFonts w:eastAsia="Times New Roman"/>
          <w:color w:val="000000" w:themeColor="text1"/>
        </w:rPr>
        <w:t>Resiliency and Emergency Management</w:t>
      </w:r>
    </w:p>
    <w:p w14:paraId="1BC0984C" w14:textId="44448754" w:rsidR="00764DE1" w:rsidRPr="00764DE1" w:rsidRDefault="00764DE1" w:rsidP="00900459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Times New Roman"/>
          <w:color w:val="000000" w:themeColor="text1"/>
        </w:rPr>
      </w:pPr>
      <w:r w:rsidRPr="00764DE1">
        <w:rPr>
          <w:rFonts w:eastAsia="Times New Roman"/>
          <w:color w:val="000000" w:themeColor="text1"/>
        </w:rPr>
        <w:t xml:space="preserve">Resource Conservation and Protection </w:t>
      </w:r>
    </w:p>
    <w:p w14:paraId="3BDBBFCB" w14:textId="03CA3AEF" w:rsidR="00900459" w:rsidRDefault="00764DE1" w:rsidP="00900459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Cyber</w:t>
      </w:r>
      <w:r w:rsidRPr="00764DE1">
        <w:rPr>
          <w:rFonts w:eastAsia="Times New Roman"/>
          <w:color w:val="000000" w:themeColor="text1"/>
        </w:rPr>
        <w:t xml:space="preserve"> Security</w:t>
      </w:r>
    </w:p>
    <w:p w14:paraId="00438ED0" w14:textId="03D9B364" w:rsidR="009B7A6A" w:rsidRDefault="009B7A6A" w:rsidP="00900459">
      <w:pPr>
        <w:pStyle w:val="ListParagraph"/>
        <w:widowControl/>
        <w:numPr>
          <w:ilvl w:val="0"/>
          <w:numId w:val="10"/>
        </w:numPr>
        <w:autoSpaceDE/>
        <w:autoSpaceDN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Encroachment</w:t>
      </w:r>
    </w:p>
    <w:p w14:paraId="3301BFD7" w14:textId="77777777" w:rsidR="007F25A6" w:rsidRDefault="007F25A6" w:rsidP="007F25A6">
      <w:pPr>
        <w:pStyle w:val="ListParagraph"/>
        <w:widowControl/>
        <w:autoSpaceDE/>
        <w:autoSpaceDN/>
        <w:ind w:left="1080" w:firstLine="0"/>
        <w:rPr>
          <w:rFonts w:eastAsia="Times New Roman"/>
          <w:color w:val="000000" w:themeColor="text1"/>
        </w:rPr>
      </w:pPr>
    </w:p>
    <w:p w14:paraId="0A861FF3" w14:textId="23FC2ED9" w:rsidR="007F25A6" w:rsidRPr="007F25A6" w:rsidRDefault="007F25A6" w:rsidP="007F25A6">
      <w:pPr>
        <w:pStyle w:val="ListParagraph"/>
        <w:numPr>
          <w:ilvl w:val="0"/>
          <w:numId w:val="8"/>
        </w:numPr>
        <w:tabs>
          <w:tab w:val="left" w:pos="368"/>
        </w:tabs>
        <w:spacing w:line="276" w:lineRule="auto"/>
        <w:ind w:right="290"/>
      </w:pPr>
      <w:r w:rsidRPr="007F25A6">
        <w:rPr>
          <w:b/>
          <w:bCs/>
        </w:rPr>
        <w:t>Engagement Best Practices-</w:t>
      </w:r>
      <w:r w:rsidR="0002293F">
        <w:t>Session</w:t>
      </w:r>
      <w:r>
        <w:t xml:space="preserve"> will feature</w:t>
      </w:r>
      <w:r w:rsidR="0002293F">
        <w:t xml:space="preserve"> </w:t>
      </w:r>
      <w:r w:rsidR="0002293F" w:rsidRPr="0002293F">
        <w:rPr>
          <w:u w:val="single"/>
        </w:rPr>
        <w:t>15-minute</w:t>
      </w:r>
      <w:r w:rsidR="0002293F">
        <w:t xml:space="preserve"> presentations on</w:t>
      </w:r>
      <w:r>
        <w:t xml:space="preserve"> a variety of platforms and identify best practices of in-person, virtual and hybrid data collection and stakeholder engagement. Th</w:t>
      </w:r>
      <w:r w:rsidR="0002293F">
        <w:t>e</w:t>
      </w:r>
      <w:r>
        <w:t xml:space="preserve"> session will conclude with breakout group discussions to allow for further conversation</w:t>
      </w:r>
      <w:r w:rsidRPr="007F25A6">
        <w:rPr>
          <w:spacing w:val="1"/>
        </w:rPr>
        <w:t xml:space="preserve"> </w:t>
      </w:r>
      <w:r>
        <w:t>about</w:t>
      </w:r>
      <w:r w:rsidRPr="007F25A6">
        <w:rPr>
          <w:spacing w:val="1"/>
        </w:rPr>
        <w:t xml:space="preserve"> </w:t>
      </w:r>
      <w:r>
        <w:t>the</w:t>
      </w:r>
      <w:r w:rsidRPr="007F25A6">
        <w:rPr>
          <w:spacing w:val="-2"/>
        </w:rPr>
        <w:t xml:space="preserve"> </w:t>
      </w:r>
      <w:r>
        <w:t>session</w:t>
      </w:r>
      <w:r w:rsidRPr="007F25A6">
        <w:rPr>
          <w:spacing w:val="-3"/>
        </w:rPr>
        <w:t xml:space="preserve"> </w:t>
      </w:r>
      <w:r>
        <w:t>themes.</w:t>
      </w:r>
    </w:p>
    <w:p w14:paraId="3F80334F" w14:textId="343D2BB3" w:rsidR="00764DE1" w:rsidRDefault="00764DE1" w:rsidP="00764DE1">
      <w:pPr>
        <w:pStyle w:val="ListParagraph"/>
        <w:widowControl/>
        <w:autoSpaceDE/>
        <w:autoSpaceDN/>
        <w:ind w:left="139" w:firstLine="0"/>
        <w:rPr>
          <w:rFonts w:eastAsia="Times New Roman"/>
          <w:color w:val="000000" w:themeColor="text1"/>
        </w:rPr>
      </w:pPr>
    </w:p>
    <w:p w14:paraId="79D1F152" w14:textId="14DBF65A" w:rsidR="00764DE1" w:rsidRDefault="00764DE1" w:rsidP="00900459">
      <w:pPr>
        <w:pStyle w:val="ListParagraph"/>
        <w:widowControl/>
        <w:numPr>
          <w:ilvl w:val="0"/>
          <w:numId w:val="8"/>
        </w:numPr>
        <w:autoSpaceDE/>
        <w:autoSpaceDN/>
        <w:rPr>
          <w:rFonts w:eastAsia="Times New Roman"/>
          <w:color w:val="000000" w:themeColor="text1"/>
        </w:rPr>
      </w:pPr>
      <w:r w:rsidRPr="00764DE1">
        <w:rPr>
          <w:rFonts w:eastAsia="Times New Roman"/>
          <w:b/>
          <w:bCs/>
          <w:color w:val="000000" w:themeColor="text1"/>
        </w:rPr>
        <w:t>Academic Research</w:t>
      </w:r>
      <w:r>
        <w:rPr>
          <w:rFonts w:eastAsia="Times New Roman"/>
          <w:color w:val="000000" w:themeColor="text1"/>
        </w:rPr>
        <w:t>-</w:t>
      </w:r>
      <w:r w:rsidR="00CB1CF6">
        <w:rPr>
          <w:rFonts w:eastAsia="Times New Roman"/>
          <w:color w:val="000000" w:themeColor="text1"/>
        </w:rPr>
        <w:t>Present</w:t>
      </w:r>
      <w:r w:rsidR="00900459">
        <w:rPr>
          <w:rFonts w:eastAsia="Times New Roman"/>
          <w:color w:val="000000" w:themeColor="text1"/>
        </w:rPr>
        <w:t xml:space="preserve"> a 15-minute session on a specific federal research topic relating to the conference theme. </w:t>
      </w:r>
      <w:r w:rsidR="00CB1CF6">
        <w:rPr>
          <w:rFonts w:eastAsia="Times New Roman"/>
          <w:color w:val="000000" w:themeColor="text1"/>
        </w:rPr>
        <w:t xml:space="preserve">Sessions highlight the work of students currently in undergraduate and graduate programs in architecture, engineering, planning, and resource management. </w:t>
      </w:r>
      <w:r w:rsidR="00900459">
        <w:rPr>
          <w:rFonts w:eastAsia="Times New Roman"/>
          <w:color w:val="000000" w:themeColor="text1"/>
        </w:rPr>
        <w:t xml:space="preserve">Potential topics are listed in the bulleted list provided in </w:t>
      </w:r>
      <w:r w:rsidR="0002293F">
        <w:rPr>
          <w:rFonts w:eastAsia="Times New Roman"/>
          <w:color w:val="000000" w:themeColor="text1"/>
        </w:rPr>
        <w:t>A</w:t>
      </w:r>
      <w:r w:rsidR="00900459">
        <w:rPr>
          <w:rFonts w:eastAsia="Times New Roman"/>
          <w:color w:val="000000" w:themeColor="text1"/>
        </w:rPr>
        <w:t xml:space="preserve"> above. </w:t>
      </w:r>
      <w:bookmarkEnd w:id="0"/>
    </w:p>
    <w:p w14:paraId="32D88CCA" w14:textId="77777777" w:rsidR="00D419CB" w:rsidRPr="00D419CB" w:rsidRDefault="00D419CB" w:rsidP="00D419CB">
      <w:pPr>
        <w:pStyle w:val="ListParagraph"/>
        <w:rPr>
          <w:rFonts w:eastAsia="Times New Roman"/>
          <w:color w:val="000000" w:themeColor="text1"/>
        </w:rPr>
      </w:pPr>
    </w:p>
    <w:p w14:paraId="5329307B" w14:textId="462AB9C5" w:rsidR="00D419CB" w:rsidRPr="00D419CB" w:rsidRDefault="00317B2E" w:rsidP="00900459">
      <w:pPr>
        <w:pStyle w:val="ListParagraph"/>
        <w:widowControl/>
        <w:numPr>
          <w:ilvl w:val="0"/>
          <w:numId w:val="8"/>
        </w:numPr>
        <w:autoSpaceDE/>
        <w:autoSpaceDN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2020-2021 </w:t>
      </w:r>
      <w:r w:rsidR="00D419CB" w:rsidRPr="00D419CB">
        <w:rPr>
          <w:rFonts w:eastAsia="Times New Roman"/>
          <w:b/>
          <w:bCs/>
          <w:color w:val="000000" w:themeColor="text1"/>
        </w:rPr>
        <w:t>Ethics Cases of the Year Panelist</w:t>
      </w:r>
      <w:r w:rsidR="00D419CB">
        <w:rPr>
          <w:rFonts w:eastAsia="Times New Roman"/>
          <w:b/>
          <w:bCs/>
          <w:color w:val="000000" w:themeColor="text1"/>
        </w:rPr>
        <w:t>-</w:t>
      </w:r>
      <w:r w:rsidR="00D419CB" w:rsidRPr="00D419CB">
        <w:rPr>
          <w:rFonts w:eastAsia="Times New Roman"/>
          <w:color w:val="000000" w:themeColor="text1"/>
        </w:rPr>
        <w:t>APA has done the heavy lifting</w:t>
      </w:r>
      <w:r w:rsidR="00D419CB">
        <w:rPr>
          <w:rFonts w:eastAsia="Times New Roman"/>
          <w:color w:val="000000" w:themeColor="text1"/>
        </w:rPr>
        <w:t xml:space="preserve"> and developed </w:t>
      </w:r>
      <w:r>
        <w:rPr>
          <w:rFonts w:eastAsia="Times New Roman"/>
          <w:color w:val="000000" w:themeColor="text1"/>
        </w:rPr>
        <w:t>the</w:t>
      </w:r>
      <w:r w:rsidR="00D419CB">
        <w:rPr>
          <w:rFonts w:eastAsia="Times New Roman"/>
          <w:color w:val="000000" w:themeColor="text1"/>
        </w:rPr>
        <w:t xml:space="preserve"> training content for the session </w:t>
      </w:r>
      <w:r>
        <w:rPr>
          <w:rFonts w:eastAsia="Times New Roman"/>
          <w:color w:val="000000" w:themeColor="text1"/>
        </w:rPr>
        <w:t>on</w:t>
      </w:r>
      <w:r w:rsidR="00D419CB">
        <w:rPr>
          <w:rFonts w:eastAsia="Times New Roman"/>
          <w:color w:val="000000" w:themeColor="text1"/>
        </w:rPr>
        <w:t xml:space="preserve"> current ethics topics</w:t>
      </w:r>
      <w:r>
        <w:rPr>
          <w:rFonts w:eastAsia="Times New Roman"/>
          <w:color w:val="000000" w:themeColor="text1"/>
        </w:rPr>
        <w:t xml:space="preserve">. </w:t>
      </w:r>
      <w:r w:rsidR="004D7DAC">
        <w:rPr>
          <w:rFonts w:eastAsia="Times New Roman"/>
          <w:color w:val="000000" w:themeColor="text1"/>
        </w:rPr>
        <w:t>Join a</w:t>
      </w:r>
      <w:r>
        <w:rPr>
          <w:rFonts w:eastAsia="Times New Roman"/>
          <w:color w:val="000000" w:themeColor="text1"/>
        </w:rPr>
        <w:t xml:space="preserve"> panel of six </w:t>
      </w:r>
      <w:r w:rsidR="004D7DAC">
        <w:rPr>
          <w:rFonts w:eastAsia="Times New Roman"/>
          <w:color w:val="000000" w:themeColor="text1"/>
        </w:rPr>
        <w:t xml:space="preserve">FPD </w:t>
      </w:r>
      <w:r>
        <w:rPr>
          <w:rFonts w:eastAsia="Times New Roman"/>
          <w:color w:val="000000" w:themeColor="text1"/>
        </w:rPr>
        <w:t>volunteers to facilitate break out room discussions</w:t>
      </w:r>
      <w:r w:rsidR="004D7DAC">
        <w:rPr>
          <w:rFonts w:eastAsia="Times New Roman"/>
          <w:color w:val="000000" w:themeColor="text1"/>
        </w:rPr>
        <w:t xml:space="preserve"> and quizzes</w:t>
      </w:r>
      <w:r>
        <w:rPr>
          <w:rFonts w:eastAsia="Times New Roman"/>
          <w:color w:val="000000" w:themeColor="text1"/>
        </w:rPr>
        <w:t xml:space="preserve"> on featured ethics case</w:t>
      </w:r>
      <w:r w:rsidR="004D7DAC">
        <w:rPr>
          <w:rFonts w:eastAsia="Times New Roman"/>
          <w:color w:val="000000" w:themeColor="text1"/>
        </w:rPr>
        <w:t>s.</w:t>
      </w:r>
      <w:r>
        <w:rPr>
          <w:rFonts w:eastAsia="Times New Roman"/>
          <w:color w:val="000000" w:themeColor="text1"/>
        </w:rPr>
        <w:t xml:space="preserve">  </w:t>
      </w:r>
      <w:r w:rsidR="00D419CB">
        <w:rPr>
          <w:rFonts w:eastAsia="Times New Roman"/>
          <w:color w:val="000000" w:themeColor="text1"/>
        </w:rPr>
        <w:t xml:space="preserve"> </w:t>
      </w:r>
      <w:r w:rsidR="00D419CB">
        <w:rPr>
          <w:rFonts w:eastAsia="Times New Roman"/>
          <w:b/>
          <w:bCs/>
          <w:color w:val="000000" w:themeColor="text1"/>
        </w:rPr>
        <w:t xml:space="preserve"> </w:t>
      </w:r>
    </w:p>
    <w:p w14:paraId="47D16860" w14:textId="77777777" w:rsidR="004127FE" w:rsidRDefault="004127FE">
      <w:pPr>
        <w:pStyle w:val="BodyText"/>
        <w:spacing w:before="4"/>
        <w:rPr>
          <w:sz w:val="16"/>
        </w:rPr>
      </w:pPr>
    </w:p>
    <w:p w14:paraId="479E01A4" w14:textId="77777777" w:rsidR="004127FE" w:rsidRDefault="00506F92">
      <w:pPr>
        <w:pStyle w:val="BodyText"/>
        <w:spacing w:before="1" w:line="276" w:lineRule="auto"/>
        <w:ind w:left="140" w:right="242"/>
      </w:pPr>
      <w:r>
        <w:t>In this packet, you will find tips for proposal submissions, selection criteria, and descriptions of the</w:t>
      </w:r>
      <w:r>
        <w:rPr>
          <w:spacing w:val="1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tracks.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FPDProgramSubmittals@gmail.com</w:t>
        </w:r>
        <w:r>
          <w:rPr>
            <w:color w:val="0000FF"/>
            <w:spacing w:val="-5"/>
          </w:rPr>
          <w:t xml:space="preserve"> </w:t>
        </w:r>
      </w:hyperlink>
      <w:r>
        <w:t>with</w:t>
      </w:r>
      <w:r>
        <w:rPr>
          <w:spacing w:val="-5"/>
        </w:rPr>
        <w:t xml:space="preserve"> </w:t>
      </w:r>
      <w:r>
        <w:t>submission-related</w:t>
      </w:r>
      <w:r>
        <w:rPr>
          <w:spacing w:val="-4"/>
        </w:rPr>
        <w:t xml:space="preserve"> </w:t>
      </w:r>
      <w:r>
        <w:t>questions.</w:t>
      </w:r>
    </w:p>
    <w:p w14:paraId="13B1D775" w14:textId="77777777" w:rsidR="004127FE" w:rsidRDefault="004127FE">
      <w:pPr>
        <w:pStyle w:val="BodyText"/>
        <w:rPr>
          <w:sz w:val="13"/>
        </w:rPr>
      </w:pPr>
    </w:p>
    <w:p w14:paraId="562CCBDD" w14:textId="77777777" w:rsidR="00E6504D" w:rsidRDefault="00E6504D">
      <w:pPr>
        <w:pStyle w:val="Heading1"/>
        <w:spacing w:before="45"/>
      </w:pPr>
    </w:p>
    <w:p w14:paraId="28A3660B" w14:textId="10819A39" w:rsidR="004127FE" w:rsidRDefault="00506F92">
      <w:pPr>
        <w:pStyle w:val="Heading1"/>
        <w:spacing w:before="45"/>
      </w:pPr>
      <w:r>
        <w:t>Tips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Proposal</w:t>
      </w:r>
    </w:p>
    <w:p w14:paraId="1F8E72DD" w14:textId="5FE15D23" w:rsidR="004127FE" w:rsidRDefault="00506F92">
      <w:pPr>
        <w:pStyle w:val="BodyText"/>
        <w:spacing w:before="166" w:line="276" w:lineRule="auto"/>
        <w:ind w:left="140" w:right="610"/>
      </w:pPr>
      <w:r>
        <w:t>To ensure we have great content at the 202</w:t>
      </w:r>
      <w:r w:rsidR="00900459">
        <w:t>1</w:t>
      </w:r>
      <w:r>
        <w:t xml:space="preserve"> FPD Fall Training Workshop, the Workshop Committee</w:t>
      </w:r>
      <w:r>
        <w:rPr>
          <w:spacing w:val="-47"/>
        </w:rPr>
        <w:t xml:space="preserve"> </w:t>
      </w:r>
      <w:r>
        <w:t>encourages</w:t>
      </w:r>
      <w:r>
        <w:rPr>
          <w:spacing w:val="-3"/>
        </w:rPr>
        <w:t xml:space="preserve"> </w:t>
      </w:r>
      <w:r>
        <w:t>proposal submitters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guidelines:</w:t>
      </w:r>
    </w:p>
    <w:p w14:paraId="36D94AF9" w14:textId="77777777" w:rsidR="004127FE" w:rsidRDefault="004127FE">
      <w:pPr>
        <w:pStyle w:val="BodyText"/>
        <w:spacing w:before="6"/>
        <w:rPr>
          <w:sz w:val="16"/>
        </w:rPr>
      </w:pPr>
    </w:p>
    <w:p w14:paraId="491DFF42" w14:textId="77777777" w:rsidR="004127FE" w:rsidRDefault="00506F92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6" w:lineRule="auto"/>
        <w:ind w:right="687"/>
      </w:pPr>
      <w:r>
        <w:t>The session proposal coordinator should coordinate permissions on content sharing for any</w:t>
      </w:r>
      <w:r>
        <w:rPr>
          <w:spacing w:val="-47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FOUO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non-disclosure</w:t>
      </w:r>
      <w:r>
        <w:rPr>
          <w:spacing w:val="-4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apply.</w:t>
      </w:r>
    </w:p>
    <w:p w14:paraId="1ED667C9" w14:textId="77777777" w:rsidR="004127FE" w:rsidRDefault="00506F92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6" w:lineRule="auto"/>
        <w:ind w:right="266"/>
      </w:pPr>
      <w:r>
        <w:t>Since client participation is an important part of a desirable proposal, all client participants must</w:t>
      </w:r>
      <w:r>
        <w:rPr>
          <w:spacing w:val="-47"/>
        </w:rPr>
        <w:t xml:space="preserve"> </w:t>
      </w:r>
      <w:r>
        <w:t>confirm 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form.</w:t>
      </w:r>
    </w:p>
    <w:p w14:paraId="22585793" w14:textId="77777777" w:rsidR="004127FE" w:rsidRDefault="00506F92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" w:line="273" w:lineRule="auto"/>
        <w:ind w:right="808"/>
      </w:pPr>
      <w:r>
        <w:t>Collaboration of multi-agency, multi-consultant teams in individual sessions is desirable to</w:t>
      </w:r>
      <w:r>
        <w:rPr>
          <w:spacing w:val="-48"/>
        </w:rPr>
        <w:t xml:space="preserve"> </w:t>
      </w:r>
      <w:r>
        <w:t>present specific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depth.</w:t>
      </w:r>
    </w:p>
    <w:p w14:paraId="05F67B24" w14:textId="71A26971" w:rsidR="004127FE" w:rsidRPr="00900459" w:rsidRDefault="00506F92" w:rsidP="00900459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5"/>
      </w:pPr>
      <w:r>
        <w:t>All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 w:rsidR="00900459">
        <w:t>.</w:t>
      </w:r>
    </w:p>
    <w:p w14:paraId="5BDEDACF" w14:textId="77777777" w:rsidR="004127FE" w:rsidRDefault="00506F92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01" w:line="276" w:lineRule="auto"/>
        <w:ind w:right="614"/>
        <w:rPr>
          <w:i/>
        </w:rPr>
      </w:pPr>
      <w:r>
        <w:t xml:space="preserve">If your session does not qualify for AICP CM credit, please explain why. </w:t>
      </w:r>
      <w:r>
        <w:rPr>
          <w:i/>
        </w:rPr>
        <w:t>(Note: it is rare for a</w:t>
      </w:r>
      <w:r>
        <w:rPr>
          <w:i/>
          <w:spacing w:val="1"/>
        </w:rPr>
        <w:t xml:space="preserve"> </w:t>
      </w:r>
      <w:r>
        <w:rPr>
          <w:i/>
        </w:rPr>
        <w:t>session to not qualify for AICP CM credits; please read the guidelines on pages 5 and 6 of this</w:t>
      </w:r>
      <w:r>
        <w:rPr>
          <w:i/>
          <w:spacing w:val="-47"/>
        </w:rPr>
        <w:t xml:space="preserve"> </w:t>
      </w:r>
      <w:proofErr w:type="gramStart"/>
      <w:r>
        <w:rPr>
          <w:i/>
        </w:rPr>
        <w:t>packet</w:t>
      </w:r>
      <w:proofErr w:type="gramEnd"/>
      <w:r>
        <w:rPr>
          <w:i/>
        </w:rPr>
        <w:t xml:space="preserve"> before confirming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denying</w:t>
      </w:r>
      <w:r>
        <w:rPr>
          <w:i/>
          <w:spacing w:val="-1"/>
        </w:rPr>
        <w:t xml:space="preserve"> </w:t>
      </w:r>
      <w:r>
        <w:rPr>
          <w:i/>
        </w:rPr>
        <w:t>that your</w:t>
      </w:r>
      <w:r>
        <w:rPr>
          <w:i/>
          <w:spacing w:val="1"/>
        </w:rPr>
        <w:t xml:space="preserve"> </w:t>
      </w:r>
      <w:r>
        <w:rPr>
          <w:i/>
        </w:rPr>
        <w:t>session</w:t>
      </w:r>
      <w:r>
        <w:rPr>
          <w:i/>
          <w:spacing w:val="-4"/>
        </w:rPr>
        <w:t xml:space="preserve"> </w:t>
      </w:r>
      <w:r>
        <w:rPr>
          <w:i/>
        </w:rPr>
        <w:t>qualifies.)</w:t>
      </w:r>
    </w:p>
    <w:p w14:paraId="0F7D2306" w14:textId="77777777" w:rsidR="004127FE" w:rsidRDefault="00506F92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6" w:lineRule="auto"/>
        <w:ind w:right="301"/>
      </w:pPr>
      <w:r>
        <w:t>If you are presenting on a project completed by your agency or firm, please explain how lessons</w:t>
      </w:r>
      <w:r>
        <w:rPr>
          <w:spacing w:val="-47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project</w:t>
      </w:r>
      <w:r>
        <w:rPr>
          <w:spacing w:val="1"/>
        </w:rPr>
        <w:t xml:space="preserve"> </w:t>
      </w:r>
      <w:r>
        <w:t>are applicable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industry.</w:t>
      </w:r>
    </w:p>
    <w:p w14:paraId="4EB55F44" w14:textId="77777777" w:rsidR="004127FE" w:rsidRDefault="004127FE">
      <w:pPr>
        <w:pStyle w:val="BodyText"/>
        <w:spacing w:before="6"/>
        <w:rPr>
          <w:sz w:val="16"/>
        </w:rPr>
      </w:pPr>
    </w:p>
    <w:p w14:paraId="1F14957D" w14:textId="77777777" w:rsidR="004127FE" w:rsidRDefault="00506F92">
      <w:pPr>
        <w:pStyle w:val="Heading1"/>
        <w:spacing w:before="0"/>
      </w:pPr>
      <w:r>
        <w:t>Selection</w:t>
      </w:r>
      <w:r>
        <w:rPr>
          <w:spacing w:val="-3"/>
        </w:rPr>
        <w:t xml:space="preserve"> </w:t>
      </w:r>
      <w:r>
        <w:t>Process</w:t>
      </w:r>
    </w:p>
    <w:p w14:paraId="73B79175" w14:textId="40DBEACE" w:rsidR="004127FE" w:rsidRDefault="00506F92">
      <w:pPr>
        <w:pStyle w:val="BodyText"/>
        <w:spacing w:before="169" w:line="276" w:lineRule="auto"/>
        <w:ind w:left="139" w:right="242"/>
      </w:pPr>
      <w:r>
        <w:t xml:space="preserve">Submissions are due by </w:t>
      </w:r>
      <w:r w:rsidR="00E6504D" w:rsidRPr="00D419CB">
        <w:rPr>
          <w:color w:val="0070C0"/>
        </w:rPr>
        <w:t>October 1</w:t>
      </w:r>
      <w:r w:rsidRPr="00D419CB">
        <w:rPr>
          <w:color w:val="0070C0"/>
        </w:rPr>
        <w:t>, 202</w:t>
      </w:r>
      <w:r w:rsidR="00E6504D" w:rsidRPr="00D419CB">
        <w:rPr>
          <w:color w:val="0070C0"/>
        </w:rPr>
        <w:t>1</w:t>
      </w:r>
      <w:r w:rsidRPr="00E6504D">
        <w:rPr>
          <w:color w:val="0070C0"/>
        </w:rPr>
        <w:t xml:space="preserve"> </w:t>
      </w:r>
      <w:r>
        <w:t xml:space="preserve">to </w:t>
      </w:r>
      <w:hyperlink r:id="rId9">
        <w:r>
          <w:rPr>
            <w:color w:val="0000FF"/>
            <w:u w:val="single" w:color="0000FF"/>
          </w:rPr>
          <w:t>FPDProgramSubmittals@gmail.com</w:t>
        </w:r>
      </w:hyperlink>
      <w:r>
        <w:t>. Submissions</w:t>
      </w:r>
      <w:r>
        <w:rPr>
          <w:spacing w:val="1"/>
        </w:rPr>
        <w:t xml:space="preserve"> </w:t>
      </w:r>
      <w:r>
        <w:t>will be reviewed by Workshop Committee members. The Workshop Committee will select sessions that</w:t>
      </w:r>
      <w:r>
        <w:rPr>
          <w:spacing w:val="1"/>
        </w:rPr>
        <w:t xml:space="preserve"> </w:t>
      </w:r>
      <w:r>
        <w:t>best fit with the workshop theme and that represent wide-ranging topics and wide-ranging participation</w:t>
      </w:r>
      <w:r>
        <w:rPr>
          <w:spacing w:val="-47"/>
        </w:rPr>
        <w:t xml:space="preserve"> </w:t>
      </w:r>
      <w:r>
        <w:t>from agencies and the private sector. Proposal coordinators will be electronically notified of acceptance</w:t>
      </w:r>
      <w:r>
        <w:rPr>
          <w:spacing w:val="1"/>
        </w:rPr>
        <w:t xml:space="preserve"> </w:t>
      </w:r>
      <w:r>
        <w:t xml:space="preserve">by </w:t>
      </w:r>
      <w:r w:rsidRPr="00D419CB">
        <w:rPr>
          <w:color w:val="0070C0"/>
        </w:rPr>
        <w:t>October</w:t>
      </w:r>
      <w:r w:rsidRPr="00D419CB">
        <w:rPr>
          <w:color w:val="0070C0"/>
          <w:spacing w:val="-2"/>
        </w:rPr>
        <w:t xml:space="preserve"> </w:t>
      </w:r>
      <w:r w:rsidR="00E6504D" w:rsidRPr="00D419CB">
        <w:rPr>
          <w:color w:val="0070C0"/>
        </w:rPr>
        <w:t>16</w:t>
      </w:r>
      <w:r w:rsidRPr="00D419CB">
        <w:rPr>
          <w:color w:val="0070C0"/>
          <w:vertAlign w:val="superscript"/>
        </w:rPr>
        <w:t>th</w:t>
      </w:r>
      <w:r w:rsidRPr="00D419CB">
        <w:rPr>
          <w:color w:val="0070C0"/>
        </w:rPr>
        <w:t>, 202</w:t>
      </w:r>
      <w:r w:rsidR="00E6504D" w:rsidRPr="00D419CB">
        <w:rPr>
          <w:color w:val="0070C0"/>
        </w:rPr>
        <w:t>1</w:t>
      </w:r>
      <w:r w:rsidRPr="00D419CB">
        <w:t>.</w:t>
      </w:r>
    </w:p>
    <w:p w14:paraId="6454266B" w14:textId="77777777" w:rsidR="004127FE" w:rsidRDefault="00506F92">
      <w:pPr>
        <w:pStyle w:val="BodyText"/>
        <w:spacing w:before="200"/>
        <w:ind w:left="140"/>
      </w:pPr>
      <w:r>
        <w:t>Special</w:t>
      </w:r>
      <w:r>
        <w:rPr>
          <w:spacing w:val="-2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criteria:</w:t>
      </w:r>
    </w:p>
    <w:p w14:paraId="0B52CCE3" w14:textId="77777777" w:rsidR="004127FE" w:rsidRDefault="004127FE">
      <w:pPr>
        <w:pStyle w:val="BodyText"/>
        <w:spacing w:before="8"/>
        <w:rPr>
          <w:sz w:val="19"/>
        </w:rPr>
      </w:pPr>
    </w:p>
    <w:p w14:paraId="028AD72B" w14:textId="77777777" w:rsidR="004127FE" w:rsidRDefault="00506F92">
      <w:pPr>
        <w:pStyle w:val="ListParagraph"/>
        <w:numPr>
          <w:ilvl w:val="0"/>
          <w:numId w:val="2"/>
        </w:numPr>
        <w:tabs>
          <w:tab w:val="left" w:pos="861"/>
        </w:tabs>
        <w:ind w:hanging="362"/>
      </w:pPr>
      <w:r>
        <w:t>Expand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industry</w:t>
      </w:r>
    </w:p>
    <w:p w14:paraId="236D30AA" w14:textId="77777777" w:rsidR="004127FE" w:rsidRDefault="00506F92">
      <w:pPr>
        <w:pStyle w:val="ListParagraph"/>
        <w:numPr>
          <w:ilvl w:val="0"/>
          <w:numId w:val="2"/>
        </w:numPr>
        <w:tabs>
          <w:tab w:val="left" w:pos="861"/>
        </w:tabs>
        <w:spacing w:before="39"/>
        <w:ind w:hanging="362"/>
      </w:pP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theme</w:t>
      </w:r>
    </w:p>
    <w:p w14:paraId="2EF0AB66" w14:textId="77777777" w:rsidR="004127FE" w:rsidRDefault="00506F92">
      <w:pPr>
        <w:pStyle w:val="ListParagraph"/>
        <w:numPr>
          <w:ilvl w:val="0"/>
          <w:numId w:val="2"/>
        </w:numPr>
        <w:tabs>
          <w:tab w:val="left" w:pos="861"/>
        </w:tabs>
        <w:spacing w:before="41"/>
        <w:ind w:hanging="362"/>
      </w:pP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AICP CM credits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5 and</w:t>
      </w:r>
      <w:r>
        <w:rPr>
          <w:spacing w:val="-4"/>
        </w:rPr>
        <w:t xml:space="preserve"> </w:t>
      </w:r>
      <w:r>
        <w:t>6)</w:t>
      </w:r>
    </w:p>
    <w:p w14:paraId="61EC3707" w14:textId="77777777" w:rsidR="004127FE" w:rsidRDefault="00506F92">
      <w:pPr>
        <w:pStyle w:val="ListParagraph"/>
        <w:numPr>
          <w:ilvl w:val="0"/>
          <w:numId w:val="2"/>
        </w:numPr>
        <w:tabs>
          <w:tab w:val="left" w:pos="861"/>
        </w:tabs>
        <w:spacing w:before="41"/>
        <w:ind w:hanging="362"/>
      </w:pPr>
      <w:r>
        <w:t>Include</w:t>
      </w:r>
      <w:r>
        <w:rPr>
          <w:spacing w:val="-2"/>
        </w:rPr>
        <w:t xml:space="preserve"> </w:t>
      </w:r>
      <w:r>
        <w:t>multi-agency</w:t>
      </w:r>
      <w:r>
        <w:rPr>
          <w:spacing w:val="-2"/>
        </w:rPr>
        <w:t xml:space="preserve"> </w:t>
      </w:r>
      <w:r>
        <w:t>speakers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span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industry</w:t>
      </w:r>
    </w:p>
    <w:p w14:paraId="3E07F29E" w14:textId="77777777" w:rsidR="004127FE" w:rsidRDefault="004127FE">
      <w:pPr>
        <w:sectPr w:rsidR="004127FE" w:rsidSect="00505088">
          <w:headerReference w:type="default" r:id="rId10"/>
          <w:footerReference w:type="default" r:id="rId11"/>
          <w:pgSz w:w="12240" w:h="15840"/>
          <w:pgMar w:top="1780" w:right="1220" w:bottom="1200" w:left="1300" w:header="738" w:footer="1015" w:gutter="0"/>
          <w:pgNumType w:start="1"/>
          <w:cols w:space="720"/>
        </w:sectPr>
      </w:pPr>
    </w:p>
    <w:p w14:paraId="51F36087" w14:textId="77777777" w:rsidR="004127FE" w:rsidRDefault="004127FE">
      <w:pPr>
        <w:pStyle w:val="BodyText"/>
        <w:rPr>
          <w:sz w:val="20"/>
        </w:rPr>
      </w:pPr>
    </w:p>
    <w:p w14:paraId="00CAFFAD" w14:textId="77777777" w:rsidR="004127FE" w:rsidRDefault="004127FE">
      <w:pPr>
        <w:pStyle w:val="BodyText"/>
        <w:spacing w:before="4"/>
        <w:rPr>
          <w:sz w:val="28"/>
        </w:rPr>
      </w:pPr>
    </w:p>
    <w:p w14:paraId="06BF4128" w14:textId="77777777" w:rsidR="004127FE" w:rsidRDefault="00506F92">
      <w:pPr>
        <w:pStyle w:val="Heading1"/>
      </w:pPr>
      <w:r>
        <w:t>Proposal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</w:p>
    <w:p w14:paraId="72333C93" w14:textId="77777777" w:rsidR="004127FE" w:rsidRDefault="004127FE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7457"/>
      </w:tblGrid>
      <w:tr w:rsidR="004127FE" w14:paraId="517232E9" w14:textId="77777777">
        <w:trPr>
          <w:trHeight w:val="359"/>
        </w:trPr>
        <w:tc>
          <w:tcPr>
            <w:tcW w:w="1894" w:type="dxa"/>
            <w:shd w:val="clear" w:color="auto" w:fill="92CDDC"/>
          </w:tcPr>
          <w:p w14:paraId="32A7BCB7" w14:textId="77777777" w:rsidR="004127FE" w:rsidRDefault="00506F92">
            <w:pPr>
              <w:pStyle w:val="TableParagraph"/>
              <w:spacing w:before="44"/>
              <w:ind w:left="107"/>
            </w:pPr>
            <w:r>
              <w:t>Name</w:t>
            </w:r>
          </w:p>
        </w:tc>
        <w:tc>
          <w:tcPr>
            <w:tcW w:w="7457" w:type="dxa"/>
          </w:tcPr>
          <w:p w14:paraId="67FF8A86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4DC24344" w14:textId="77777777">
        <w:trPr>
          <w:trHeight w:val="359"/>
        </w:trPr>
        <w:tc>
          <w:tcPr>
            <w:tcW w:w="1894" w:type="dxa"/>
            <w:shd w:val="clear" w:color="auto" w:fill="92CDDC"/>
          </w:tcPr>
          <w:p w14:paraId="2517F4A1" w14:textId="77777777" w:rsidR="004127FE" w:rsidRDefault="00506F92">
            <w:pPr>
              <w:pStyle w:val="TableParagraph"/>
              <w:spacing w:before="44"/>
              <w:ind w:left="107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7457" w:type="dxa"/>
          </w:tcPr>
          <w:p w14:paraId="2310921E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0CB03C22" w14:textId="77777777">
        <w:trPr>
          <w:trHeight w:val="359"/>
        </w:trPr>
        <w:tc>
          <w:tcPr>
            <w:tcW w:w="1894" w:type="dxa"/>
            <w:shd w:val="clear" w:color="auto" w:fill="92CDDC"/>
          </w:tcPr>
          <w:p w14:paraId="309B74A6" w14:textId="77777777" w:rsidR="004127FE" w:rsidRDefault="00506F92">
            <w:pPr>
              <w:pStyle w:val="TableParagraph"/>
              <w:spacing w:before="44"/>
              <w:ind w:left="107"/>
            </w:pPr>
            <w:r>
              <w:t>Organization</w:t>
            </w:r>
          </w:p>
        </w:tc>
        <w:tc>
          <w:tcPr>
            <w:tcW w:w="7457" w:type="dxa"/>
          </w:tcPr>
          <w:p w14:paraId="56D6E230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2E2DFBD5" w14:textId="77777777">
        <w:trPr>
          <w:trHeight w:val="359"/>
        </w:trPr>
        <w:tc>
          <w:tcPr>
            <w:tcW w:w="1894" w:type="dxa"/>
            <w:shd w:val="clear" w:color="auto" w:fill="92CDDC"/>
          </w:tcPr>
          <w:p w14:paraId="5FFF9F05" w14:textId="77777777" w:rsidR="004127FE" w:rsidRDefault="00506F92">
            <w:pPr>
              <w:pStyle w:val="TableParagraph"/>
              <w:spacing w:before="44"/>
              <w:ind w:left="107"/>
            </w:pPr>
            <w:r>
              <w:t>Cell</w:t>
            </w:r>
            <w:r>
              <w:rPr>
                <w:spacing w:val="-2"/>
              </w:rPr>
              <w:t xml:space="preserve"> </w:t>
            </w:r>
            <w:r>
              <w:t>Phone</w:t>
            </w:r>
          </w:p>
        </w:tc>
        <w:tc>
          <w:tcPr>
            <w:tcW w:w="7457" w:type="dxa"/>
          </w:tcPr>
          <w:p w14:paraId="6C846545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0B32B52F" w14:textId="77777777">
        <w:trPr>
          <w:trHeight w:val="359"/>
        </w:trPr>
        <w:tc>
          <w:tcPr>
            <w:tcW w:w="1894" w:type="dxa"/>
            <w:shd w:val="clear" w:color="auto" w:fill="92CDDC"/>
          </w:tcPr>
          <w:p w14:paraId="3522E648" w14:textId="77777777" w:rsidR="004127FE" w:rsidRDefault="00506F92">
            <w:pPr>
              <w:pStyle w:val="TableParagraph"/>
              <w:spacing w:before="44"/>
              <w:ind w:left="107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Phone</w:t>
            </w:r>
          </w:p>
        </w:tc>
        <w:tc>
          <w:tcPr>
            <w:tcW w:w="7457" w:type="dxa"/>
          </w:tcPr>
          <w:p w14:paraId="16E93213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55D49040" w14:textId="77777777">
        <w:trPr>
          <w:trHeight w:val="361"/>
        </w:trPr>
        <w:tc>
          <w:tcPr>
            <w:tcW w:w="1894" w:type="dxa"/>
            <w:shd w:val="clear" w:color="auto" w:fill="92CDDC"/>
          </w:tcPr>
          <w:p w14:paraId="335D7AFB" w14:textId="77777777" w:rsidR="004127FE" w:rsidRDefault="00506F92">
            <w:pPr>
              <w:pStyle w:val="TableParagraph"/>
              <w:spacing w:before="47"/>
              <w:ind w:left="107"/>
            </w:pPr>
            <w:r>
              <w:t>E-mail</w:t>
            </w:r>
          </w:p>
        </w:tc>
        <w:tc>
          <w:tcPr>
            <w:tcW w:w="7457" w:type="dxa"/>
          </w:tcPr>
          <w:p w14:paraId="2443BDC9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</w:tbl>
    <w:p w14:paraId="56AEC4FC" w14:textId="77777777" w:rsidR="004127FE" w:rsidRDefault="004127FE">
      <w:pPr>
        <w:pStyle w:val="BodyText"/>
        <w:rPr>
          <w:b/>
          <w:sz w:val="28"/>
        </w:rPr>
      </w:pPr>
    </w:p>
    <w:p w14:paraId="09C7DA4E" w14:textId="77777777" w:rsidR="004127FE" w:rsidRDefault="004127FE">
      <w:pPr>
        <w:pStyle w:val="BodyText"/>
        <w:spacing w:before="10"/>
        <w:rPr>
          <w:b/>
          <w:sz w:val="20"/>
        </w:rPr>
      </w:pPr>
    </w:p>
    <w:p w14:paraId="530EA53F" w14:textId="77777777" w:rsidR="004127FE" w:rsidRDefault="00506F92">
      <w:pPr>
        <w:ind w:left="140"/>
        <w:rPr>
          <w:b/>
          <w:sz w:val="28"/>
        </w:rPr>
      </w:pPr>
      <w:r>
        <w:rPr>
          <w:b/>
          <w:sz w:val="28"/>
        </w:rPr>
        <w:t>Additional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Session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Leaders/Speakers*</w:t>
      </w:r>
    </w:p>
    <w:p w14:paraId="73E64397" w14:textId="77777777" w:rsidR="004127FE" w:rsidRDefault="004127FE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236"/>
        <w:gridCol w:w="2334"/>
        <w:gridCol w:w="2351"/>
      </w:tblGrid>
      <w:tr w:rsidR="004127FE" w14:paraId="45079994" w14:textId="77777777">
        <w:trPr>
          <w:trHeight w:val="268"/>
        </w:trPr>
        <w:tc>
          <w:tcPr>
            <w:tcW w:w="2426" w:type="dxa"/>
            <w:shd w:val="clear" w:color="auto" w:fill="92CDDC"/>
          </w:tcPr>
          <w:p w14:paraId="63BBF2A9" w14:textId="77777777" w:rsidR="004127FE" w:rsidRDefault="00506F92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Credentials</w:t>
            </w:r>
          </w:p>
        </w:tc>
        <w:tc>
          <w:tcPr>
            <w:tcW w:w="2236" w:type="dxa"/>
            <w:shd w:val="clear" w:color="auto" w:fill="92CDDC"/>
          </w:tcPr>
          <w:p w14:paraId="3C593282" w14:textId="77777777" w:rsidR="004127FE" w:rsidRDefault="00506F92">
            <w:pPr>
              <w:pStyle w:val="TableParagraph"/>
              <w:spacing w:line="248" w:lineRule="exact"/>
              <w:ind w:left="105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Title**</w:t>
            </w:r>
          </w:p>
        </w:tc>
        <w:tc>
          <w:tcPr>
            <w:tcW w:w="2334" w:type="dxa"/>
            <w:shd w:val="clear" w:color="auto" w:fill="92CDDC"/>
          </w:tcPr>
          <w:p w14:paraId="44F37B65" w14:textId="77777777" w:rsidR="004127FE" w:rsidRDefault="00506F92">
            <w:pPr>
              <w:pStyle w:val="TableParagraph"/>
              <w:spacing w:line="248" w:lineRule="exact"/>
              <w:ind w:left="108"/>
            </w:pPr>
            <w:r>
              <w:t>Organization</w:t>
            </w:r>
          </w:p>
        </w:tc>
        <w:tc>
          <w:tcPr>
            <w:tcW w:w="2351" w:type="dxa"/>
            <w:shd w:val="clear" w:color="auto" w:fill="92CDDC"/>
          </w:tcPr>
          <w:p w14:paraId="4BD1A72F" w14:textId="77777777" w:rsidR="004127FE" w:rsidRDefault="00506F92">
            <w:pPr>
              <w:pStyle w:val="TableParagraph"/>
              <w:spacing w:line="248" w:lineRule="exact"/>
              <w:ind w:left="110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</w:tr>
      <w:tr w:rsidR="004127FE" w14:paraId="099FBF92" w14:textId="77777777">
        <w:trPr>
          <w:trHeight w:val="467"/>
        </w:trPr>
        <w:tc>
          <w:tcPr>
            <w:tcW w:w="2426" w:type="dxa"/>
          </w:tcPr>
          <w:p w14:paraId="4F9BA4FF" w14:textId="2533B893" w:rsidR="004127FE" w:rsidRDefault="004127FE">
            <w:pPr>
              <w:pStyle w:val="TableParagraph"/>
              <w:spacing w:before="154"/>
              <w:ind w:left="64"/>
              <w:rPr>
                <w:rFonts w:ascii="Arial"/>
                <w:sz w:val="16"/>
              </w:rPr>
            </w:pPr>
          </w:p>
        </w:tc>
        <w:tc>
          <w:tcPr>
            <w:tcW w:w="2236" w:type="dxa"/>
          </w:tcPr>
          <w:p w14:paraId="2115A980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</w:tcPr>
          <w:p w14:paraId="57144554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1" w:type="dxa"/>
          </w:tcPr>
          <w:p w14:paraId="3FB47956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5428499B" w14:textId="77777777">
        <w:trPr>
          <w:trHeight w:val="575"/>
        </w:trPr>
        <w:tc>
          <w:tcPr>
            <w:tcW w:w="2426" w:type="dxa"/>
          </w:tcPr>
          <w:p w14:paraId="50850A05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1ADE54AF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</w:tcPr>
          <w:p w14:paraId="5E638282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1" w:type="dxa"/>
          </w:tcPr>
          <w:p w14:paraId="2A929343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34BFD98E" w14:textId="77777777">
        <w:trPr>
          <w:trHeight w:val="575"/>
        </w:trPr>
        <w:tc>
          <w:tcPr>
            <w:tcW w:w="2426" w:type="dxa"/>
          </w:tcPr>
          <w:p w14:paraId="289C981A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1A83DA4A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</w:tcPr>
          <w:p w14:paraId="4F5A0F3D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1" w:type="dxa"/>
          </w:tcPr>
          <w:p w14:paraId="4D078681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6EA63D50" w14:textId="77777777">
        <w:trPr>
          <w:trHeight w:val="575"/>
        </w:trPr>
        <w:tc>
          <w:tcPr>
            <w:tcW w:w="2426" w:type="dxa"/>
          </w:tcPr>
          <w:p w14:paraId="3F09FC7F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7D285ACA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</w:tcPr>
          <w:p w14:paraId="1030029A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1" w:type="dxa"/>
          </w:tcPr>
          <w:p w14:paraId="1CE0944E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4E034CCF" w14:textId="77777777">
        <w:trPr>
          <w:trHeight w:val="575"/>
        </w:trPr>
        <w:tc>
          <w:tcPr>
            <w:tcW w:w="2426" w:type="dxa"/>
          </w:tcPr>
          <w:p w14:paraId="7A8B231D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46CF15E2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</w:tcPr>
          <w:p w14:paraId="11874CCE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1" w:type="dxa"/>
          </w:tcPr>
          <w:p w14:paraId="0E9A3C2D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  <w:tr w:rsidR="004127FE" w14:paraId="0E57D487" w14:textId="77777777">
        <w:trPr>
          <w:trHeight w:val="577"/>
        </w:trPr>
        <w:tc>
          <w:tcPr>
            <w:tcW w:w="2426" w:type="dxa"/>
          </w:tcPr>
          <w:p w14:paraId="6FA67F75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617498AC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</w:tcPr>
          <w:p w14:paraId="5111F159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1" w:type="dxa"/>
          </w:tcPr>
          <w:p w14:paraId="3864CEA1" w14:textId="77777777" w:rsidR="004127FE" w:rsidRDefault="004127FE">
            <w:pPr>
              <w:pStyle w:val="TableParagraph"/>
              <w:rPr>
                <w:rFonts w:ascii="Times New Roman"/>
              </w:rPr>
            </w:pPr>
          </w:p>
        </w:tc>
      </w:tr>
    </w:tbl>
    <w:p w14:paraId="5A80F0F2" w14:textId="77777777" w:rsidR="004127FE" w:rsidRDefault="00506F92">
      <w:pPr>
        <w:spacing w:before="5"/>
        <w:ind w:left="140"/>
        <w:rPr>
          <w:sz w:val="20"/>
        </w:rPr>
      </w:pPr>
      <w:r>
        <w:rPr>
          <w:sz w:val="20"/>
        </w:rPr>
        <w:t>*Please</w:t>
      </w:r>
      <w:r>
        <w:rPr>
          <w:spacing w:val="-4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fellow</w:t>
      </w:r>
      <w:r>
        <w:rPr>
          <w:spacing w:val="-4"/>
          <w:sz w:val="20"/>
        </w:rPr>
        <w:t xml:space="preserve"> </w:t>
      </w:r>
      <w:r>
        <w:rPr>
          <w:sz w:val="20"/>
        </w:rPr>
        <w:t>speakers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correct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section.</w:t>
      </w:r>
    </w:p>
    <w:p w14:paraId="1FA84CB5" w14:textId="77777777" w:rsidR="004127FE" w:rsidRDefault="00506F92">
      <w:pPr>
        <w:spacing w:before="35"/>
        <w:ind w:left="140"/>
        <w:rPr>
          <w:sz w:val="20"/>
        </w:rPr>
      </w:pPr>
      <w:r>
        <w:rPr>
          <w:sz w:val="20"/>
        </w:rPr>
        <w:t>**Include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title,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project.</w:t>
      </w:r>
    </w:p>
    <w:p w14:paraId="16937899" w14:textId="77777777" w:rsidR="004127FE" w:rsidRDefault="004127FE">
      <w:pPr>
        <w:pStyle w:val="BodyText"/>
        <w:spacing w:before="4"/>
        <w:rPr>
          <w:sz w:val="19"/>
        </w:rPr>
      </w:pPr>
    </w:p>
    <w:p w14:paraId="32864BF1" w14:textId="77777777" w:rsidR="004127FE" w:rsidRDefault="00506F92">
      <w:pPr>
        <w:ind w:left="140"/>
      </w:pPr>
      <w:r>
        <w:rPr>
          <w:b/>
          <w:sz w:val="28"/>
        </w:rPr>
        <w:t>Session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Type</w:t>
      </w:r>
      <w:r>
        <w:rPr>
          <w:b/>
          <w:spacing w:val="-2"/>
          <w:sz w:val="28"/>
        </w:rPr>
        <w:t xml:space="preserve"> </w:t>
      </w:r>
      <w:r>
        <w:t>(Please check</w:t>
      </w:r>
      <w:r>
        <w:rPr>
          <w:spacing w:val="-3"/>
        </w:rPr>
        <w:t xml:space="preserve"> </w:t>
      </w:r>
      <w:r>
        <w:t>one.)</w:t>
      </w:r>
    </w:p>
    <w:p w14:paraId="651C2587" w14:textId="77777777" w:rsidR="004127FE" w:rsidRDefault="004127FE">
      <w:pPr>
        <w:pStyle w:val="BodyText"/>
        <w:spacing w:before="7"/>
        <w:rPr>
          <w:sz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717"/>
        <w:gridCol w:w="5276"/>
      </w:tblGrid>
      <w:tr w:rsidR="004127FE" w14:paraId="1161A851" w14:textId="77777777" w:rsidTr="00CD7375">
        <w:trPr>
          <w:trHeight w:val="292"/>
        </w:trPr>
        <w:tc>
          <w:tcPr>
            <w:tcW w:w="458" w:type="dxa"/>
            <w:shd w:val="clear" w:color="auto" w:fill="92CDDC"/>
          </w:tcPr>
          <w:p w14:paraId="03D8A91A" w14:textId="77777777" w:rsidR="004127FE" w:rsidRDefault="00506F92">
            <w:pPr>
              <w:pStyle w:val="TableParagraph"/>
              <w:spacing w:line="272" w:lineRule="exact"/>
              <w:ind w:left="107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3717" w:type="dxa"/>
            <w:shd w:val="clear" w:color="auto" w:fill="92CDDC"/>
          </w:tcPr>
          <w:p w14:paraId="29DC03FE" w14:textId="77777777" w:rsidR="004127FE" w:rsidRDefault="00506F92">
            <w:pPr>
              <w:pStyle w:val="TableParagraph"/>
              <w:spacing w:line="268" w:lineRule="exact"/>
              <w:ind w:left="108"/>
            </w:pPr>
            <w:r>
              <w:t>Type</w:t>
            </w:r>
          </w:p>
        </w:tc>
        <w:tc>
          <w:tcPr>
            <w:tcW w:w="5276" w:type="dxa"/>
            <w:shd w:val="clear" w:color="auto" w:fill="92CDDC"/>
          </w:tcPr>
          <w:p w14:paraId="7891EDED" w14:textId="77777777" w:rsidR="004127FE" w:rsidRDefault="00506F92">
            <w:pPr>
              <w:pStyle w:val="TableParagraph"/>
              <w:spacing w:line="268" w:lineRule="exact"/>
              <w:ind w:left="105"/>
            </w:pPr>
            <w:r>
              <w:t>Details</w:t>
            </w:r>
          </w:p>
        </w:tc>
      </w:tr>
      <w:tr w:rsidR="0004791F" w14:paraId="6076952F" w14:textId="77777777" w:rsidTr="00505088">
        <w:trPr>
          <w:trHeight w:val="532"/>
        </w:trPr>
        <w:tc>
          <w:tcPr>
            <w:tcW w:w="458" w:type="dxa"/>
          </w:tcPr>
          <w:p w14:paraId="55445CA6" w14:textId="77777777" w:rsidR="0004791F" w:rsidRDefault="0004791F" w:rsidP="0004791F">
            <w:pPr>
              <w:pStyle w:val="TableParagraph"/>
              <w:spacing w:before="11"/>
              <w:rPr>
                <w:sz w:val="4"/>
              </w:rPr>
            </w:pPr>
          </w:p>
          <w:p w14:paraId="47E6A7E4" w14:textId="3AA31F8D" w:rsidR="0004791F" w:rsidRDefault="0004791F" w:rsidP="0004791F">
            <w:pPr>
              <w:pStyle w:val="TableParagraph"/>
              <w:spacing w:before="6"/>
              <w:rPr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FE367F" wp14:editId="197D6A8D">
                      <wp:extent cx="228600" cy="228600"/>
                      <wp:effectExtent l="635" t="0" r="8890" b="9525"/>
                      <wp:docPr id="2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1C543" id="Group 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">
                      <v:rect id="docshape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7" w:type="dxa"/>
          </w:tcPr>
          <w:p w14:paraId="76C3A09B" w14:textId="7B6D507A" w:rsidR="0004791F" w:rsidRDefault="0004791F" w:rsidP="0004791F">
            <w:pPr>
              <w:pStyle w:val="TableParagraph"/>
              <w:spacing w:line="268" w:lineRule="exact"/>
              <w:ind w:left="108"/>
            </w:pPr>
            <w:r>
              <w:t>Infrastructure Forward</w:t>
            </w:r>
          </w:p>
        </w:tc>
        <w:tc>
          <w:tcPr>
            <w:tcW w:w="5276" w:type="dxa"/>
          </w:tcPr>
          <w:p w14:paraId="49F53ECA" w14:textId="4BC551CE" w:rsidR="0004791F" w:rsidRDefault="0004791F" w:rsidP="0004791F">
            <w:pPr>
              <w:pStyle w:val="TableParagraph"/>
              <w:ind w:left="105" w:right="232"/>
            </w:pPr>
            <w:r>
              <w:t>Interactive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t>-minute</w:t>
            </w:r>
            <w:r>
              <w:rPr>
                <w:spacing w:val="-2"/>
              </w:rPr>
              <w:t xml:space="preserve"> </w:t>
            </w:r>
            <w:r>
              <w:t>session.</w:t>
            </w:r>
          </w:p>
        </w:tc>
      </w:tr>
      <w:tr w:rsidR="004127FE" w14:paraId="3B8F3B46" w14:textId="77777777" w:rsidTr="00505088">
        <w:trPr>
          <w:trHeight w:val="532"/>
        </w:trPr>
        <w:tc>
          <w:tcPr>
            <w:tcW w:w="458" w:type="dxa"/>
          </w:tcPr>
          <w:p w14:paraId="6A82F1C8" w14:textId="77777777" w:rsidR="004127FE" w:rsidRDefault="004127FE">
            <w:pPr>
              <w:pStyle w:val="TableParagraph"/>
              <w:spacing w:before="6"/>
              <w:rPr>
                <w:sz w:val="6"/>
              </w:rPr>
            </w:pPr>
          </w:p>
          <w:p w14:paraId="3C827500" w14:textId="1EAA098A" w:rsidR="004127FE" w:rsidRDefault="009B7A6A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4C644F" wp14:editId="7B4EF215">
                      <wp:extent cx="228600" cy="228600"/>
                      <wp:effectExtent l="2540" t="7620" r="6985" b="1905"/>
                      <wp:docPr id="28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DFDFA" id="docshapegroup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jx9czeQIAAGkFAAAOAAAAAAAA&#10;AAAAAAAAAC4CAABkcnMvZTJvRG9jLnhtbFBLAQItABQABgAIAAAAIQD4DCmZ2AAAAAMBAAAPAAAA&#10;AAAAAAAAAAAAANMEAABkcnMvZG93bnJldi54bWxQSwUGAAAAAAQABADzAAAA2AUAAAAA&#10;">
                      <v:rect id="docshape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7" w:type="dxa"/>
          </w:tcPr>
          <w:p w14:paraId="73CF57B0" w14:textId="68758862" w:rsidR="004127FE" w:rsidRDefault="00E6504D">
            <w:pPr>
              <w:pStyle w:val="TableParagraph"/>
              <w:spacing w:line="268" w:lineRule="exact"/>
              <w:ind w:left="108"/>
            </w:pPr>
            <w:r>
              <w:t>Engagement Best Practices</w:t>
            </w:r>
          </w:p>
        </w:tc>
        <w:tc>
          <w:tcPr>
            <w:tcW w:w="5276" w:type="dxa"/>
          </w:tcPr>
          <w:p w14:paraId="74640135" w14:textId="482C09F8" w:rsidR="004127FE" w:rsidRDefault="00506F92">
            <w:pPr>
              <w:pStyle w:val="TableParagraph"/>
              <w:ind w:left="105" w:right="232"/>
            </w:pPr>
            <w:r>
              <w:t>Timing of your individual presentation will range from 10-</w:t>
            </w:r>
            <w:r w:rsidR="0004791F">
              <w:t>15</w:t>
            </w:r>
            <w:r>
              <w:rPr>
                <w:spacing w:val="1"/>
              </w:rPr>
              <w:t xml:space="preserve"> </w:t>
            </w:r>
            <w:r>
              <w:t>minutes</w:t>
            </w:r>
            <w:r w:rsidR="00505088">
              <w:t>.</w:t>
            </w:r>
            <w:r w:rsidR="0004791F">
              <w:t xml:space="preserve"> </w:t>
            </w:r>
          </w:p>
        </w:tc>
      </w:tr>
      <w:tr w:rsidR="00E6504D" w14:paraId="43B0E9FA" w14:textId="77777777" w:rsidTr="00CD7375">
        <w:trPr>
          <w:trHeight w:val="601"/>
        </w:trPr>
        <w:tc>
          <w:tcPr>
            <w:tcW w:w="458" w:type="dxa"/>
          </w:tcPr>
          <w:p w14:paraId="7B8DD15C" w14:textId="77777777" w:rsidR="00E6504D" w:rsidRDefault="00E6504D" w:rsidP="00E6504D">
            <w:pPr>
              <w:pStyle w:val="TableParagraph"/>
              <w:spacing w:before="11"/>
              <w:rPr>
                <w:sz w:val="4"/>
              </w:rPr>
            </w:pPr>
          </w:p>
          <w:p w14:paraId="58E3FC16" w14:textId="2BAB6959" w:rsidR="00E6504D" w:rsidRDefault="009B7A6A" w:rsidP="00E6504D">
            <w:pPr>
              <w:pStyle w:val="TableParagraph"/>
              <w:spacing w:before="11"/>
              <w:rPr>
                <w:sz w:val="4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415606" wp14:editId="3991DBD6">
                      <wp:extent cx="228600" cy="228600"/>
                      <wp:effectExtent l="6350" t="4445" r="3175" b="5080"/>
                      <wp:docPr id="24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4DA19" id="docshapegroup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">
                      <v:rect id="docshape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7" w:type="dxa"/>
          </w:tcPr>
          <w:p w14:paraId="5C70D2E3" w14:textId="6F5724A1" w:rsidR="00CD7375" w:rsidRDefault="00E6504D" w:rsidP="00CD7375">
            <w:pPr>
              <w:pStyle w:val="TableParagraph"/>
              <w:spacing w:line="268" w:lineRule="exact"/>
              <w:ind w:left="108"/>
            </w:pPr>
            <w:r>
              <w:t>Academic Research</w:t>
            </w:r>
          </w:p>
          <w:p w14:paraId="3D4AC3E4" w14:textId="5B2BA43B" w:rsidR="00CD7375" w:rsidRDefault="00CD7375" w:rsidP="00E6504D">
            <w:pPr>
              <w:pStyle w:val="TableParagraph"/>
              <w:spacing w:line="268" w:lineRule="exact"/>
              <w:ind w:left="108"/>
            </w:pPr>
          </w:p>
        </w:tc>
        <w:tc>
          <w:tcPr>
            <w:tcW w:w="5276" w:type="dxa"/>
          </w:tcPr>
          <w:p w14:paraId="7849D658" w14:textId="4BF327A6" w:rsidR="00E6504D" w:rsidRDefault="00E6504D" w:rsidP="00E6504D">
            <w:pPr>
              <w:pStyle w:val="TableParagraph"/>
              <w:spacing w:line="268" w:lineRule="exact"/>
              <w:ind w:left="105"/>
            </w:pPr>
            <w:r>
              <w:t>Stand-alone</w:t>
            </w:r>
            <w:r>
              <w:rPr>
                <w:spacing w:val="-3"/>
              </w:rPr>
              <w:t xml:space="preserve"> </w:t>
            </w:r>
            <w:r>
              <w:t>10-minute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Q&amp;A at the</w:t>
            </w:r>
            <w:r>
              <w:rPr>
                <w:spacing w:val="-2"/>
              </w:rPr>
              <w:t xml:space="preserve"> </w:t>
            </w:r>
            <w:r>
              <w:t>end.</w:t>
            </w:r>
          </w:p>
        </w:tc>
      </w:tr>
      <w:tr w:rsidR="0004791F" w14:paraId="24EE8EFD" w14:textId="77777777" w:rsidTr="00CD7375">
        <w:trPr>
          <w:trHeight w:val="601"/>
        </w:trPr>
        <w:tc>
          <w:tcPr>
            <w:tcW w:w="458" w:type="dxa"/>
          </w:tcPr>
          <w:p w14:paraId="0C050811" w14:textId="5F0C0426" w:rsidR="0004791F" w:rsidRDefault="0004791F" w:rsidP="00E6504D">
            <w:pPr>
              <w:pStyle w:val="TableParagraph"/>
              <w:spacing w:before="11"/>
              <w:rPr>
                <w:sz w:val="4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081D63" wp14:editId="315C5B46">
                      <wp:extent cx="228600" cy="228600"/>
                      <wp:effectExtent l="6350" t="4445" r="3175" b="5080"/>
                      <wp:docPr id="3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6968E" id="docshapegroup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CYBTixeQIAAGkFAAAOAAAAAAAA&#10;AAAAAAAAAC4CAABkcnMvZTJvRG9jLnhtbFBLAQItABQABgAIAAAAIQD4DCmZ2AAAAAMBAAAPAAAA&#10;AAAAAAAAAAAAANMEAABkcnMvZG93bnJldi54bWxQSwUGAAAAAAQABADzAAAA2AUAAAAA&#10;">
                      <v:rect id="docshape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7" w:type="dxa"/>
          </w:tcPr>
          <w:p w14:paraId="38131944" w14:textId="7CA92A2C" w:rsidR="0004791F" w:rsidRDefault="0004791F" w:rsidP="00CD7375">
            <w:pPr>
              <w:pStyle w:val="TableParagraph"/>
              <w:spacing w:line="268" w:lineRule="exact"/>
              <w:ind w:left="108"/>
            </w:pPr>
            <w:r>
              <w:t>Ethics Cases of the Year Panelist</w:t>
            </w:r>
          </w:p>
        </w:tc>
        <w:tc>
          <w:tcPr>
            <w:tcW w:w="5276" w:type="dxa"/>
          </w:tcPr>
          <w:p w14:paraId="4FBD1C2B" w14:textId="13C7248B" w:rsidR="0004791F" w:rsidRDefault="0004791F" w:rsidP="00E6504D">
            <w:pPr>
              <w:pStyle w:val="TableParagraph"/>
              <w:spacing w:line="268" w:lineRule="exact"/>
              <w:ind w:left="105"/>
            </w:pPr>
            <w:r>
              <w:t>Be part of a panel that facilitates break out group discussions on 2020-2021 ethics cases of the year.</w:t>
            </w:r>
          </w:p>
        </w:tc>
      </w:tr>
    </w:tbl>
    <w:p w14:paraId="63A1FA16" w14:textId="77777777" w:rsidR="004127FE" w:rsidRDefault="004127FE">
      <w:pPr>
        <w:spacing w:line="268" w:lineRule="exact"/>
        <w:sectPr w:rsidR="004127FE">
          <w:pgSz w:w="12240" w:h="15840"/>
          <w:pgMar w:top="1780" w:right="1220" w:bottom="1200" w:left="1300" w:header="738" w:footer="1015" w:gutter="0"/>
          <w:cols w:space="720"/>
        </w:sectPr>
      </w:pPr>
    </w:p>
    <w:p w14:paraId="58041B45" w14:textId="77777777" w:rsidR="004127FE" w:rsidRDefault="004127FE">
      <w:pPr>
        <w:pStyle w:val="BodyText"/>
        <w:rPr>
          <w:sz w:val="20"/>
        </w:rPr>
      </w:pPr>
    </w:p>
    <w:p w14:paraId="30971AE2" w14:textId="77777777" w:rsidR="004127FE" w:rsidRDefault="004127FE">
      <w:pPr>
        <w:pStyle w:val="BodyText"/>
        <w:rPr>
          <w:sz w:val="20"/>
        </w:rPr>
      </w:pPr>
    </w:p>
    <w:p w14:paraId="2FEF0A66" w14:textId="77777777" w:rsidR="004127FE" w:rsidRDefault="004127FE">
      <w:pPr>
        <w:pStyle w:val="BodyText"/>
        <w:rPr>
          <w:sz w:val="20"/>
        </w:rPr>
      </w:pPr>
    </w:p>
    <w:p w14:paraId="006EAAAC" w14:textId="77777777" w:rsidR="004127FE" w:rsidRDefault="00506F92">
      <w:pPr>
        <w:spacing w:before="216"/>
        <w:ind w:left="140"/>
        <w:rPr>
          <w:b/>
          <w:sz w:val="28"/>
        </w:rPr>
      </w:pPr>
      <w:r>
        <w:rPr>
          <w:b/>
          <w:sz w:val="28"/>
        </w:rPr>
        <w:t>Presentation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Title</w:t>
      </w:r>
    </w:p>
    <w:p w14:paraId="30964421" w14:textId="557B3123" w:rsidR="004127FE" w:rsidRDefault="009B7A6A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2FBBB3" wp14:editId="0EEA819E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5943600" cy="608330"/>
                <wp:effectExtent l="0" t="0" r="0" b="0"/>
                <wp:wrapTopAndBottom/>
                <wp:docPr id="2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0833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261 252"/>
                            <a:gd name="T3" fmla="*/ 261 h 958"/>
                            <a:gd name="T4" fmla="+- 0 10790 1440"/>
                            <a:gd name="T5" fmla="*/ T4 w 9360"/>
                            <a:gd name="T6" fmla="+- 0 261 252"/>
                            <a:gd name="T7" fmla="*/ 261 h 958"/>
                            <a:gd name="T8" fmla="+- 0 10790 1440"/>
                            <a:gd name="T9" fmla="*/ T8 w 9360"/>
                            <a:gd name="T10" fmla="+- 0 1199 252"/>
                            <a:gd name="T11" fmla="*/ 1199 h 958"/>
                            <a:gd name="T12" fmla="+- 0 1450 1440"/>
                            <a:gd name="T13" fmla="*/ T12 w 9360"/>
                            <a:gd name="T14" fmla="+- 0 1199 252"/>
                            <a:gd name="T15" fmla="*/ 1199 h 958"/>
                            <a:gd name="T16" fmla="+- 0 1450 1440"/>
                            <a:gd name="T17" fmla="*/ T16 w 9360"/>
                            <a:gd name="T18" fmla="+- 0 261 252"/>
                            <a:gd name="T19" fmla="*/ 261 h 958"/>
                            <a:gd name="T20" fmla="+- 0 1440 1440"/>
                            <a:gd name="T21" fmla="*/ T20 w 9360"/>
                            <a:gd name="T22" fmla="+- 0 261 252"/>
                            <a:gd name="T23" fmla="*/ 261 h 958"/>
                            <a:gd name="T24" fmla="+- 0 1440 1440"/>
                            <a:gd name="T25" fmla="*/ T24 w 9360"/>
                            <a:gd name="T26" fmla="+- 0 1199 252"/>
                            <a:gd name="T27" fmla="*/ 1199 h 958"/>
                            <a:gd name="T28" fmla="+- 0 1440 1440"/>
                            <a:gd name="T29" fmla="*/ T28 w 9360"/>
                            <a:gd name="T30" fmla="+- 0 1200 252"/>
                            <a:gd name="T31" fmla="*/ 1200 h 958"/>
                            <a:gd name="T32" fmla="+- 0 1440 1440"/>
                            <a:gd name="T33" fmla="*/ T32 w 9360"/>
                            <a:gd name="T34" fmla="+- 0 1209 252"/>
                            <a:gd name="T35" fmla="*/ 1209 h 958"/>
                            <a:gd name="T36" fmla="+- 0 1450 1440"/>
                            <a:gd name="T37" fmla="*/ T36 w 9360"/>
                            <a:gd name="T38" fmla="+- 0 1209 252"/>
                            <a:gd name="T39" fmla="*/ 1209 h 958"/>
                            <a:gd name="T40" fmla="+- 0 10790 1440"/>
                            <a:gd name="T41" fmla="*/ T40 w 9360"/>
                            <a:gd name="T42" fmla="+- 0 1209 252"/>
                            <a:gd name="T43" fmla="*/ 1209 h 958"/>
                            <a:gd name="T44" fmla="+- 0 10790 1440"/>
                            <a:gd name="T45" fmla="*/ T44 w 9360"/>
                            <a:gd name="T46" fmla="+- 0 1209 252"/>
                            <a:gd name="T47" fmla="*/ 1209 h 958"/>
                            <a:gd name="T48" fmla="+- 0 10800 1440"/>
                            <a:gd name="T49" fmla="*/ T48 w 9360"/>
                            <a:gd name="T50" fmla="+- 0 1209 252"/>
                            <a:gd name="T51" fmla="*/ 1209 h 958"/>
                            <a:gd name="T52" fmla="+- 0 10800 1440"/>
                            <a:gd name="T53" fmla="*/ T52 w 9360"/>
                            <a:gd name="T54" fmla="+- 0 1200 252"/>
                            <a:gd name="T55" fmla="*/ 1200 h 958"/>
                            <a:gd name="T56" fmla="+- 0 10800 1440"/>
                            <a:gd name="T57" fmla="*/ T56 w 9360"/>
                            <a:gd name="T58" fmla="+- 0 1199 252"/>
                            <a:gd name="T59" fmla="*/ 1199 h 958"/>
                            <a:gd name="T60" fmla="+- 0 10800 1440"/>
                            <a:gd name="T61" fmla="*/ T60 w 9360"/>
                            <a:gd name="T62" fmla="+- 0 261 252"/>
                            <a:gd name="T63" fmla="*/ 261 h 958"/>
                            <a:gd name="T64" fmla="+- 0 10800 1440"/>
                            <a:gd name="T65" fmla="*/ T64 w 9360"/>
                            <a:gd name="T66" fmla="+- 0 252 252"/>
                            <a:gd name="T67" fmla="*/ 252 h 958"/>
                            <a:gd name="T68" fmla="+- 0 10790 1440"/>
                            <a:gd name="T69" fmla="*/ T68 w 9360"/>
                            <a:gd name="T70" fmla="+- 0 252 252"/>
                            <a:gd name="T71" fmla="*/ 252 h 958"/>
                            <a:gd name="T72" fmla="+- 0 10790 1440"/>
                            <a:gd name="T73" fmla="*/ T72 w 9360"/>
                            <a:gd name="T74" fmla="+- 0 252 252"/>
                            <a:gd name="T75" fmla="*/ 252 h 958"/>
                            <a:gd name="T76" fmla="+- 0 1450 1440"/>
                            <a:gd name="T77" fmla="*/ T76 w 9360"/>
                            <a:gd name="T78" fmla="+- 0 252 252"/>
                            <a:gd name="T79" fmla="*/ 252 h 958"/>
                            <a:gd name="T80" fmla="+- 0 1440 1440"/>
                            <a:gd name="T81" fmla="*/ T80 w 9360"/>
                            <a:gd name="T82" fmla="+- 0 252 252"/>
                            <a:gd name="T83" fmla="*/ 252 h 958"/>
                            <a:gd name="T84" fmla="+- 0 1440 1440"/>
                            <a:gd name="T85" fmla="*/ T84 w 9360"/>
                            <a:gd name="T86" fmla="+- 0 261 252"/>
                            <a:gd name="T87" fmla="*/ 261 h 958"/>
                            <a:gd name="T88" fmla="+- 0 1450 1440"/>
                            <a:gd name="T89" fmla="*/ T88 w 9360"/>
                            <a:gd name="T90" fmla="+- 0 261 252"/>
                            <a:gd name="T91" fmla="*/ 261 h 958"/>
                            <a:gd name="T92" fmla="+- 0 10790 1440"/>
                            <a:gd name="T93" fmla="*/ T92 w 9360"/>
                            <a:gd name="T94" fmla="+- 0 261 252"/>
                            <a:gd name="T95" fmla="*/ 261 h 958"/>
                            <a:gd name="T96" fmla="+- 0 10790 1440"/>
                            <a:gd name="T97" fmla="*/ T96 w 9360"/>
                            <a:gd name="T98" fmla="+- 0 261 252"/>
                            <a:gd name="T99" fmla="*/ 261 h 958"/>
                            <a:gd name="T100" fmla="+- 0 10800 1440"/>
                            <a:gd name="T101" fmla="*/ T100 w 9360"/>
                            <a:gd name="T102" fmla="+- 0 261 252"/>
                            <a:gd name="T103" fmla="*/ 261 h 958"/>
                            <a:gd name="T104" fmla="+- 0 10800 1440"/>
                            <a:gd name="T105" fmla="*/ T104 w 9360"/>
                            <a:gd name="T106" fmla="+- 0 252 252"/>
                            <a:gd name="T107" fmla="*/ 252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360" h="958">
                              <a:moveTo>
                                <a:pt x="9360" y="9"/>
                              </a:moveTo>
                              <a:lnTo>
                                <a:pt x="9350" y="9"/>
                              </a:lnTo>
                              <a:lnTo>
                                <a:pt x="9350" y="947"/>
                              </a:lnTo>
                              <a:lnTo>
                                <a:pt x="10" y="947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947"/>
                              </a:lnTo>
                              <a:lnTo>
                                <a:pt x="0" y="948"/>
                              </a:lnTo>
                              <a:lnTo>
                                <a:pt x="0" y="957"/>
                              </a:lnTo>
                              <a:lnTo>
                                <a:pt x="10" y="957"/>
                              </a:lnTo>
                              <a:lnTo>
                                <a:pt x="9350" y="957"/>
                              </a:lnTo>
                              <a:lnTo>
                                <a:pt x="9360" y="957"/>
                              </a:lnTo>
                              <a:lnTo>
                                <a:pt x="9360" y="948"/>
                              </a:lnTo>
                              <a:lnTo>
                                <a:pt x="9360" y="947"/>
                              </a:lnTo>
                              <a:lnTo>
                                <a:pt x="9360" y="9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350" y="9"/>
                              </a:lnTo>
                              <a:lnTo>
                                <a:pt x="9360" y="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42C2" id="docshape8" o:spid="_x0000_s1026" style="position:absolute;margin-left:1in;margin-top:12.6pt;width:468pt;height:47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" path="m9360,9r-10,l9350,947,10,947,10,9,,9,,947r,1l,957r10,l9350,957r10,l9360,948r,-1l9360,9xm9360,r-10,l10,,,,,9r10,l9350,9r10,l9360,xe" fillcolor="black" stroked="f">
                <v:path arrowok="t" o:connecttype="custom" o:connectlocs="5943600,165735;5937250,165735;5937250,761365;6350,761365;6350,165735;0,165735;0,761365;0,762000;0,767715;6350,767715;5937250,767715;5937250,767715;5943600,767715;5943600,762000;5943600,761365;5943600,165735;5943600,160020;5937250,160020;5937250,160020;6350,160020;0,160020;0,165735;6350,165735;5937250,165735;5937250,165735;5943600,165735;5943600,16002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0FC06FF2" w14:textId="77777777" w:rsidR="004127FE" w:rsidRDefault="004127FE">
      <w:pPr>
        <w:pStyle w:val="BodyText"/>
        <w:spacing w:before="10"/>
        <w:rPr>
          <w:b/>
          <w:sz w:val="26"/>
        </w:rPr>
      </w:pPr>
    </w:p>
    <w:p w14:paraId="6493609B" w14:textId="77777777" w:rsidR="004127FE" w:rsidRDefault="00506F92">
      <w:pPr>
        <w:spacing w:before="44"/>
        <w:ind w:left="140"/>
        <w:rPr>
          <w:b/>
          <w:sz w:val="28"/>
        </w:rPr>
      </w:pPr>
      <w:r>
        <w:rPr>
          <w:b/>
          <w:sz w:val="28"/>
        </w:rPr>
        <w:t>Abstract</w:t>
      </w:r>
    </w:p>
    <w:p w14:paraId="04EDF9A9" w14:textId="0F2161AC" w:rsidR="004127FE" w:rsidRDefault="009B7A6A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E409F17" wp14:editId="65D3F315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3343910"/>
                <wp:effectExtent l="0" t="0" r="0" b="0"/>
                <wp:wrapTopAndBottom/>
                <wp:docPr id="1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343910"/>
                          <a:chOff x="1440" y="168"/>
                          <a:chExt cx="9360" cy="5266"/>
                        </a:xfrm>
                      </wpg:grpSpPr>
                      <wps:wsp>
                        <wps:cNvPr id="2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49" y="177"/>
                            <a:ext cx="9341" cy="1882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1"/>
                        <wps:cNvSpPr>
                          <a:spLocks/>
                        </wps:cNvSpPr>
                        <wps:spPr bwMode="auto">
                          <a:xfrm>
                            <a:off x="1440" y="167"/>
                            <a:ext cx="9360" cy="5266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168 168"/>
                              <a:gd name="T3" fmla="*/ 168 h 5266"/>
                              <a:gd name="T4" fmla="+- 0 10790 1440"/>
                              <a:gd name="T5" fmla="*/ T4 w 9360"/>
                              <a:gd name="T6" fmla="+- 0 168 168"/>
                              <a:gd name="T7" fmla="*/ 168 h 5266"/>
                              <a:gd name="T8" fmla="+- 0 10790 1440"/>
                              <a:gd name="T9" fmla="*/ T8 w 9360"/>
                              <a:gd name="T10" fmla="+- 0 177 168"/>
                              <a:gd name="T11" fmla="*/ 177 h 5266"/>
                              <a:gd name="T12" fmla="+- 0 10790 1440"/>
                              <a:gd name="T13" fmla="*/ T12 w 9360"/>
                              <a:gd name="T14" fmla="+- 0 2059 168"/>
                              <a:gd name="T15" fmla="*/ 2059 h 5266"/>
                              <a:gd name="T16" fmla="+- 0 10790 1440"/>
                              <a:gd name="T17" fmla="*/ T16 w 9360"/>
                              <a:gd name="T18" fmla="+- 0 2068 168"/>
                              <a:gd name="T19" fmla="*/ 2068 h 5266"/>
                              <a:gd name="T20" fmla="+- 0 10790 1440"/>
                              <a:gd name="T21" fmla="*/ T20 w 9360"/>
                              <a:gd name="T22" fmla="+- 0 5424 168"/>
                              <a:gd name="T23" fmla="*/ 5424 h 5266"/>
                              <a:gd name="T24" fmla="+- 0 1450 1440"/>
                              <a:gd name="T25" fmla="*/ T24 w 9360"/>
                              <a:gd name="T26" fmla="+- 0 5424 168"/>
                              <a:gd name="T27" fmla="*/ 5424 h 5266"/>
                              <a:gd name="T28" fmla="+- 0 1450 1440"/>
                              <a:gd name="T29" fmla="*/ T28 w 9360"/>
                              <a:gd name="T30" fmla="+- 0 2068 168"/>
                              <a:gd name="T31" fmla="*/ 2068 h 5266"/>
                              <a:gd name="T32" fmla="+- 0 10790 1440"/>
                              <a:gd name="T33" fmla="*/ T32 w 9360"/>
                              <a:gd name="T34" fmla="+- 0 2068 168"/>
                              <a:gd name="T35" fmla="*/ 2068 h 5266"/>
                              <a:gd name="T36" fmla="+- 0 10790 1440"/>
                              <a:gd name="T37" fmla="*/ T36 w 9360"/>
                              <a:gd name="T38" fmla="+- 0 2059 168"/>
                              <a:gd name="T39" fmla="*/ 2059 h 5266"/>
                              <a:gd name="T40" fmla="+- 0 1450 1440"/>
                              <a:gd name="T41" fmla="*/ T40 w 9360"/>
                              <a:gd name="T42" fmla="+- 0 2059 168"/>
                              <a:gd name="T43" fmla="*/ 2059 h 5266"/>
                              <a:gd name="T44" fmla="+- 0 1450 1440"/>
                              <a:gd name="T45" fmla="*/ T44 w 9360"/>
                              <a:gd name="T46" fmla="+- 0 177 168"/>
                              <a:gd name="T47" fmla="*/ 177 h 5266"/>
                              <a:gd name="T48" fmla="+- 0 1450 1440"/>
                              <a:gd name="T49" fmla="*/ T48 w 9360"/>
                              <a:gd name="T50" fmla="+- 0 168 168"/>
                              <a:gd name="T51" fmla="*/ 168 h 5266"/>
                              <a:gd name="T52" fmla="+- 0 1440 1440"/>
                              <a:gd name="T53" fmla="*/ T52 w 9360"/>
                              <a:gd name="T54" fmla="+- 0 168 168"/>
                              <a:gd name="T55" fmla="*/ 168 h 5266"/>
                              <a:gd name="T56" fmla="+- 0 1440 1440"/>
                              <a:gd name="T57" fmla="*/ T56 w 9360"/>
                              <a:gd name="T58" fmla="+- 0 177 168"/>
                              <a:gd name="T59" fmla="*/ 177 h 5266"/>
                              <a:gd name="T60" fmla="+- 0 1440 1440"/>
                              <a:gd name="T61" fmla="*/ T60 w 9360"/>
                              <a:gd name="T62" fmla="+- 0 2059 168"/>
                              <a:gd name="T63" fmla="*/ 2059 h 5266"/>
                              <a:gd name="T64" fmla="+- 0 1440 1440"/>
                              <a:gd name="T65" fmla="*/ T64 w 9360"/>
                              <a:gd name="T66" fmla="+- 0 2068 168"/>
                              <a:gd name="T67" fmla="*/ 2068 h 5266"/>
                              <a:gd name="T68" fmla="+- 0 1440 1440"/>
                              <a:gd name="T69" fmla="*/ T68 w 9360"/>
                              <a:gd name="T70" fmla="+- 0 5424 168"/>
                              <a:gd name="T71" fmla="*/ 5424 h 5266"/>
                              <a:gd name="T72" fmla="+- 0 1440 1440"/>
                              <a:gd name="T73" fmla="*/ T72 w 9360"/>
                              <a:gd name="T74" fmla="+- 0 5433 168"/>
                              <a:gd name="T75" fmla="*/ 5433 h 5266"/>
                              <a:gd name="T76" fmla="+- 0 1450 1440"/>
                              <a:gd name="T77" fmla="*/ T76 w 9360"/>
                              <a:gd name="T78" fmla="+- 0 5433 168"/>
                              <a:gd name="T79" fmla="*/ 5433 h 5266"/>
                              <a:gd name="T80" fmla="+- 0 10790 1440"/>
                              <a:gd name="T81" fmla="*/ T80 w 9360"/>
                              <a:gd name="T82" fmla="+- 0 5433 168"/>
                              <a:gd name="T83" fmla="*/ 5433 h 5266"/>
                              <a:gd name="T84" fmla="+- 0 10800 1440"/>
                              <a:gd name="T85" fmla="*/ T84 w 9360"/>
                              <a:gd name="T86" fmla="+- 0 5433 168"/>
                              <a:gd name="T87" fmla="*/ 5433 h 5266"/>
                              <a:gd name="T88" fmla="+- 0 10800 1440"/>
                              <a:gd name="T89" fmla="*/ T88 w 9360"/>
                              <a:gd name="T90" fmla="+- 0 5424 168"/>
                              <a:gd name="T91" fmla="*/ 5424 h 5266"/>
                              <a:gd name="T92" fmla="+- 0 10800 1440"/>
                              <a:gd name="T93" fmla="*/ T92 w 9360"/>
                              <a:gd name="T94" fmla="+- 0 2068 168"/>
                              <a:gd name="T95" fmla="*/ 2068 h 5266"/>
                              <a:gd name="T96" fmla="+- 0 10800 1440"/>
                              <a:gd name="T97" fmla="*/ T96 w 9360"/>
                              <a:gd name="T98" fmla="+- 0 2059 168"/>
                              <a:gd name="T99" fmla="*/ 2059 h 5266"/>
                              <a:gd name="T100" fmla="+- 0 10800 1440"/>
                              <a:gd name="T101" fmla="*/ T100 w 9360"/>
                              <a:gd name="T102" fmla="+- 0 177 168"/>
                              <a:gd name="T103" fmla="*/ 177 h 5266"/>
                              <a:gd name="T104" fmla="+- 0 10800 1440"/>
                              <a:gd name="T105" fmla="*/ T104 w 9360"/>
                              <a:gd name="T106" fmla="+- 0 168 168"/>
                              <a:gd name="T107" fmla="*/ 168 h 5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60" h="5266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9"/>
                                </a:lnTo>
                                <a:lnTo>
                                  <a:pt x="9350" y="1891"/>
                                </a:lnTo>
                                <a:lnTo>
                                  <a:pt x="9350" y="1900"/>
                                </a:lnTo>
                                <a:lnTo>
                                  <a:pt x="9350" y="5256"/>
                                </a:lnTo>
                                <a:lnTo>
                                  <a:pt x="10" y="5256"/>
                                </a:lnTo>
                                <a:lnTo>
                                  <a:pt x="10" y="1900"/>
                                </a:lnTo>
                                <a:lnTo>
                                  <a:pt x="9350" y="1900"/>
                                </a:lnTo>
                                <a:lnTo>
                                  <a:pt x="9350" y="1891"/>
                                </a:lnTo>
                                <a:lnTo>
                                  <a:pt x="10" y="1891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91"/>
                                </a:lnTo>
                                <a:lnTo>
                                  <a:pt x="0" y="1900"/>
                                </a:lnTo>
                                <a:lnTo>
                                  <a:pt x="0" y="5256"/>
                                </a:lnTo>
                                <a:lnTo>
                                  <a:pt x="0" y="5265"/>
                                </a:lnTo>
                                <a:lnTo>
                                  <a:pt x="10" y="5265"/>
                                </a:lnTo>
                                <a:lnTo>
                                  <a:pt x="9350" y="5265"/>
                                </a:lnTo>
                                <a:lnTo>
                                  <a:pt x="9360" y="5265"/>
                                </a:lnTo>
                                <a:lnTo>
                                  <a:pt x="9360" y="5256"/>
                                </a:lnTo>
                                <a:lnTo>
                                  <a:pt x="9360" y="1900"/>
                                </a:lnTo>
                                <a:lnTo>
                                  <a:pt x="9360" y="1891"/>
                                </a:lnTo>
                                <a:lnTo>
                                  <a:pt x="9360" y="9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72"/>
                            <a:ext cx="9351" cy="1892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B11F9" w14:textId="77777777" w:rsidR="004127FE" w:rsidRDefault="00506F92">
                              <w:pPr>
                                <w:ind w:left="103" w:right="16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Please describe the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content you will cover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and what attendees can expect to learn from your session.</w:t>
                              </w:r>
                              <w:r>
                                <w:rPr>
                                  <w:color w:val="00000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If you are presenting on a particular project, please include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lessons learned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that will apply to the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broader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planning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industry.</w:t>
                              </w:r>
                            </w:p>
                            <w:p w14:paraId="75FD69CD" w14:textId="77777777" w:rsidR="004127FE" w:rsidRDefault="00506F92">
                              <w:pPr>
                                <w:spacing w:before="7" w:line="530" w:lineRule="atLeast"/>
                                <w:ind w:left="153" w:right="1265" w:hanging="5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Please include a description of any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virtual tools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you plan to use during your presentation.</w:t>
                              </w:r>
                              <w:r>
                                <w:rPr>
                                  <w:color w:val="00000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Limit your response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300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words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fewer.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09F17" id="docshapegroup9" o:spid="_x0000_s1026" style="position:absolute;margin-left:1in;margin-top:8.4pt;width:468pt;height:263.3pt;z-index:-15726592;mso-wrap-distance-left:0;mso-wrap-distance-right:0;mso-position-horizontal-relative:page" coordorigin="1440,168" coordsize="9360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">
                <v:rect id="docshape10" o:spid="_x0000_s1027" style="position:absolute;left:1449;top:177;width:9341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" fillcolor="#92cddc" stroked="f"/>
                <v:shape id="docshape11" o:spid="_x0000_s1028" style="position:absolute;left:1440;top:167;width:9360;height:5266;visibility:visible;mso-wrap-style:square;v-text-anchor:top" coordsize="9360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" path="m9360,r-10,l9350,9r,1882l9350,1900r,3356l10,5256r,-3356l9350,1900r,-9l10,1891,10,9,10,,,,,9,,1891r,9l,5256r,9l10,5265r9340,l9360,5265r,-9l9360,1900r,-9l9360,9r,-9xe" fillcolor="black" stroked="f">
                  <v:path arrowok="t" o:connecttype="custom" o:connectlocs="9360,168;9350,168;9350,177;9350,2059;9350,2068;9350,5424;10,5424;10,2068;9350,2068;9350,2059;10,2059;10,177;10,168;0,168;0,177;0,2059;0,2068;0,5424;0,5433;10,5433;9350,5433;9360,5433;9360,5424;9360,2068;9360,2059;9360,177;9360,168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9" type="#_x0000_t202" style="position:absolute;left:1444;top:172;width:935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" fillcolor="#92cddc" strokeweight=".48pt">
                  <v:textbox inset="0,0,0,0">
                    <w:txbxContent>
                      <w:p w14:paraId="574B11F9" w14:textId="77777777" w:rsidR="004127FE" w:rsidRDefault="00506F92">
                        <w:pPr>
                          <w:ind w:left="103" w:right="16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Please describe the </w:t>
                        </w:r>
                        <w:r>
                          <w:rPr>
                            <w:color w:val="000000"/>
                            <w:u w:val="single"/>
                          </w:rPr>
                          <w:t>content you will cover</w:t>
                        </w:r>
                        <w:r>
                          <w:rPr>
                            <w:color w:val="000000"/>
                          </w:rPr>
                          <w:t xml:space="preserve"> and what attendees can expect to learn from your session.</w:t>
                        </w:r>
                        <w:r>
                          <w:rPr>
                            <w:color w:val="00000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If you are presenting on a particular project, please include </w:t>
                        </w:r>
                        <w:r>
                          <w:rPr>
                            <w:color w:val="000000"/>
                            <w:u w:val="single"/>
                          </w:rPr>
                          <w:t>lessons learned</w:t>
                        </w:r>
                        <w:r>
                          <w:rPr>
                            <w:color w:val="000000"/>
                          </w:rPr>
                          <w:t xml:space="preserve"> that will apply to the</w:t>
                        </w:r>
                        <w:r>
                          <w:rPr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broader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planning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industry.</w:t>
                        </w:r>
                      </w:p>
                      <w:p w14:paraId="75FD69CD" w14:textId="77777777" w:rsidR="004127FE" w:rsidRDefault="00506F92">
                        <w:pPr>
                          <w:spacing w:before="7" w:line="530" w:lineRule="atLeast"/>
                          <w:ind w:left="153" w:right="1265" w:hanging="5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Please include a description of any </w:t>
                        </w:r>
                        <w:r>
                          <w:rPr>
                            <w:color w:val="000000"/>
                            <w:u w:val="single"/>
                          </w:rPr>
                          <w:t>virtual tools</w:t>
                        </w:r>
                        <w:r>
                          <w:rPr>
                            <w:color w:val="000000"/>
                          </w:rPr>
                          <w:t xml:space="preserve"> you plan to use during your presentation.</w:t>
                        </w:r>
                        <w:r>
                          <w:rPr>
                            <w:color w:val="00000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Limit your response</w:t>
                        </w:r>
                        <w:r>
                          <w:rPr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to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300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words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or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fewer.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8F6E02" w14:textId="77777777" w:rsidR="004127FE" w:rsidRDefault="004127FE">
      <w:pPr>
        <w:rPr>
          <w:sz w:val="11"/>
        </w:rPr>
        <w:sectPr w:rsidR="004127FE">
          <w:pgSz w:w="12240" w:h="15840"/>
          <w:pgMar w:top="1780" w:right="1220" w:bottom="1200" w:left="1300" w:header="738" w:footer="1015" w:gutter="0"/>
          <w:cols w:space="720"/>
        </w:sectPr>
      </w:pPr>
    </w:p>
    <w:p w14:paraId="717C239B" w14:textId="77777777" w:rsidR="004127FE" w:rsidRDefault="004127FE">
      <w:pPr>
        <w:pStyle w:val="BodyText"/>
        <w:rPr>
          <w:b/>
          <w:sz w:val="20"/>
        </w:rPr>
      </w:pPr>
    </w:p>
    <w:p w14:paraId="426EEC31" w14:textId="77777777" w:rsidR="004127FE" w:rsidRDefault="004127FE">
      <w:pPr>
        <w:pStyle w:val="BodyText"/>
        <w:spacing w:before="4"/>
        <w:rPr>
          <w:b/>
          <w:sz w:val="28"/>
        </w:rPr>
      </w:pPr>
    </w:p>
    <w:p w14:paraId="3467E972" w14:textId="034A60DF" w:rsidR="004127FE" w:rsidRDefault="009B7A6A">
      <w:pPr>
        <w:spacing w:before="44"/>
        <w:ind w:left="14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9152" behindDoc="1" locked="0" layoutInCell="1" allowOverlap="1" wp14:anchorId="6023FFC2" wp14:editId="7E439F7C">
                <wp:simplePos x="0" y="0"/>
                <wp:positionH relativeFrom="page">
                  <wp:posOffset>908050</wp:posOffset>
                </wp:positionH>
                <wp:positionV relativeFrom="paragraph">
                  <wp:posOffset>315595</wp:posOffset>
                </wp:positionV>
                <wp:extent cx="228600" cy="228600"/>
                <wp:effectExtent l="0" t="0" r="0" b="0"/>
                <wp:wrapNone/>
                <wp:docPr id="1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30" y="497"/>
                          <a:chExt cx="360" cy="360"/>
                        </a:xfrm>
                      </wpg:grpSpPr>
                      <wps:wsp>
                        <wps:cNvPr id="1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430" y="4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40" y="50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F50E" id="docshapegroup13" o:spid="_x0000_s1026" style="position:absolute;margin-left:71.5pt;margin-top:24.85pt;width:18pt;height:18pt;z-index:-15907328;mso-position-horizontal-relative:page" coordorigin="1430,4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">
                <v:rect id="docshape14" o:spid="_x0000_s1027" style="position:absolute;left:1430;top:4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15" o:spid="_x0000_s1028" style="position:absolute;left:1440;top:50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506F92">
        <w:rPr>
          <w:b/>
          <w:sz w:val="28"/>
        </w:rPr>
        <w:t>AICP</w:t>
      </w:r>
      <w:r w:rsidR="00506F92">
        <w:rPr>
          <w:b/>
          <w:spacing w:val="-4"/>
          <w:sz w:val="28"/>
        </w:rPr>
        <w:t xml:space="preserve"> </w:t>
      </w:r>
      <w:r w:rsidR="00506F92">
        <w:rPr>
          <w:b/>
          <w:sz w:val="28"/>
        </w:rPr>
        <w:t>Justification</w:t>
      </w:r>
    </w:p>
    <w:p w14:paraId="1173857F" w14:textId="732A614D" w:rsidR="004127FE" w:rsidRDefault="009B7A6A">
      <w:pPr>
        <w:spacing w:before="251" w:line="276" w:lineRule="auto"/>
        <w:ind w:left="139" w:right="325" w:firstLine="33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60179D7A" wp14:editId="25596FFF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210820" cy="140335"/>
                <wp:effectExtent l="0" t="0" r="0" b="0"/>
                <wp:wrapNone/>
                <wp:docPr id="1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5E9E" w14:textId="77777777" w:rsidR="004127FE" w:rsidRDefault="00506F92">
                            <w:pPr>
                              <w:spacing w:line="221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9D7A" id="docshape16" o:spid="_x0000_s1030" type="#_x0000_t202" style="position:absolute;left:0;text-align:left;margin-left:1in;margin-top:14.75pt;width:16.6pt;height:11.0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" filled="f" stroked="f">
                <v:textbox inset="0,0,0,0">
                  <w:txbxContent>
                    <w:p w14:paraId="06D55E9E" w14:textId="77777777" w:rsidR="004127FE" w:rsidRDefault="00506F92">
                      <w:pPr>
                        <w:spacing w:line="221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5012FA9" wp14:editId="49B2997F">
                <wp:simplePos x="0" y="0"/>
                <wp:positionH relativeFrom="page">
                  <wp:posOffset>900430</wp:posOffset>
                </wp:positionH>
                <wp:positionV relativeFrom="paragraph">
                  <wp:posOffset>979170</wp:posOffset>
                </wp:positionV>
                <wp:extent cx="228600" cy="228600"/>
                <wp:effectExtent l="0" t="0" r="0" b="0"/>
                <wp:wrapNone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8" y="1542"/>
                          <a:chExt cx="360" cy="360"/>
                        </a:xfrm>
                      </wpg:grpSpPr>
                      <wps:wsp>
                        <wps:cNvPr id="1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418" y="154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28" y="155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22D88" id="docshapegroup17" o:spid="_x0000_s1026" style="position:absolute;margin-left:70.9pt;margin-top:77.1pt;width:18pt;height:18pt;z-index:15733760;mso-position-horizontal-relative:page" coordorigin="1418,15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">
                <v:rect id="docshape18" o:spid="_x0000_s1027" style="position:absolute;left:1418;top:15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19" o:spid="_x0000_s1028" style="position:absolute;left:1428;top:155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506F92">
        <w:t>This session meets AICP CM criteria (see page 6 for a list of the criteria, and this website for more</w:t>
      </w:r>
      <w:r w:rsidR="00506F92">
        <w:rPr>
          <w:spacing w:val="1"/>
        </w:rPr>
        <w:t xml:space="preserve"> </w:t>
      </w:r>
      <w:r w:rsidR="00506F92">
        <w:t>information:</w:t>
      </w:r>
      <w:r w:rsidR="00506F92">
        <w:rPr>
          <w:spacing w:val="1"/>
        </w:rPr>
        <w:t xml:space="preserve"> </w:t>
      </w:r>
      <w:hyperlink r:id="rId12">
        <w:r w:rsidR="00506F92">
          <w:rPr>
            <w:color w:val="0000FF"/>
            <w:u w:val="single" w:color="0000FF"/>
          </w:rPr>
          <w:t>https://www.planning.org/cm/activities/eligibility/</w:t>
        </w:r>
      </w:hyperlink>
      <w:r w:rsidR="00506F92">
        <w:t xml:space="preserve">) </w:t>
      </w:r>
      <w:r w:rsidR="00506F92">
        <w:rPr>
          <w:i/>
        </w:rPr>
        <w:t>(Note: it is rare for a session to not</w:t>
      </w:r>
      <w:r w:rsidR="00506F92">
        <w:rPr>
          <w:i/>
          <w:spacing w:val="1"/>
        </w:rPr>
        <w:t xml:space="preserve"> </w:t>
      </w:r>
      <w:r w:rsidR="00506F92">
        <w:rPr>
          <w:i/>
        </w:rPr>
        <w:t>qualify for AICP CM credits; please read the guidelines on page 6 before confirming or denying that your</w:t>
      </w:r>
      <w:r w:rsidR="00506F92">
        <w:rPr>
          <w:i/>
          <w:spacing w:val="-47"/>
        </w:rPr>
        <w:t xml:space="preserve"> </w:t>
      </w:r>
      <w:r w:rsidR="00506F92">
        <w:rPr>
          <w:i/>
        </w:rPr>
        <w:t>session</w:t>
      </w:r>
      <w:r w:rsidR="00506F92">
        <w:rPr>
          <w:i/>
          <w:spacing w:val="-2"/>
        </w:rPr>
        <w:t xml:space="preserve"> </w:t>
      </w:r>
      <w:r w:rsidR="00506F92">
        <w:rPr>
          <w:i/>
        </w:rPr>
        <w:t>qualifies.)</w:t>
      </w:r>
    </w:p>
    <w:p w14:paraId="17D50CC4" w14:textId="77777777" w:rsidR="004127FE" w:rsidRDefault="004127FE">
      <w:pPr>
        <w:pStyle w:val="BodyText"/>
        <w:spacing w:before="4"/>
        <w:rPr>
          <w:i/>
          <w:sz w:val="16"/>
        </w:rPr>
      </w:pPr>
    </w:p>
    <w:p w14:paraId="63577472" w14:textId="2BBDCF7D" w:rsidR="004127FE" w:rsidRDefault="009B7A6A">
      <w:pPr>
        <w:pStyle w:val="BodyText"/>
        <w:ind w:left="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198E0DCF" wp14:editId="77AC6579">
                <wp:simplePos x="0" y="0"/>
                <wp:positionH relativeFrom="page">
                  <wp:posOffset>914400</wp:posOffset>
                </wp:positionH>
                <wp:positionV relativeFrom="paragraph">
                  <wp:posOffset>27940</wp:posOffset>
                </wp:positionV>
                <wp:extent cx="210820" cy="140335"/>
                <wp:effectExtent l="0" t="0" r="0" b="0"/>
                <wp:wrapNone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E5DC6" w14:textId="77777777" w:rsidR="004127FE" w:rsidRDefault="00506F92">
                            <w:pPr>
                              <w:spacing w:line="221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E0DCF" id="docshape20" o:spid="_x0000_s1031" type="#_x0000_t202" style="position:absolute;left:0;text-align:left;margin-left:1in;margin-top:2.2pt;width:16.6pt;height:11.0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" filled="f" stroked="f">
                <v:textbox inset="0,0,0,0">
                  <w:txbxContent>
                    <w:p w14:paraId="653E5DC6" w14:textId="77777777" w:rsidR="004127FE" w:rsidRDefault="00506F92">
                      <w:pPr>
                        <w:spacing w:line="221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6F92">
        <w:t>This</w:t>
      </w:r>
      <w:r w:rsidR="00506F92">
        <w:rPr>
          <w:spacing w:val="-3"/>
        </w:rPr>
        <w:t xml:space="preserve"> </w:t>
      </w:r>
      <w:r w:rsidR="00506F92">
        <w:t>session</w:t>
      </w:r>
      <w:r w:rsidR="00506F92">
        <w:rPr>
          <w:spacing w:val="-4"/>
        </w:rPr>
        <w:t xml:space="preserve"> </w:t>
      </w:r>
      <w:r w:rsidR="00506F92">
        <w:t>will</w:t>
      </w:r>
      <w:r w:rsidR="00506F92">
        <w:rPr>
          <w:spacing w:val="-1"/>
        </w:rPr>
        <w:t xml:space="preserve"> </w:t>
      </w:r>
      <w:r w:rsidR="00506F92">
        <w:t>be</w:t>
      </w:r>
      <w:r w:rsidR="00506F92">
        <w:rPr>
          <w:spacing w:val="-3"/>
        </w:rPr>
        <w:t xml:space="preserve"> </w:t>
      </w:r>
      <w:r w:rsidR="00506F92">
        <w:t>open</w:t>
      </w:r>
      <w:r w:rsidR="00506F92">
        <w:rPr>
          <w:spacing w:val="-2"/>
        </w:rPr>
        <w:t xml:space="preserve"> </w:t>
      </w:r>
      <w:r w:rsidR="00506F92">
        <w:t>to</w:t>
      </w:r>
      <w:r w:rsidR="00506F92">
        <w:rPr>
          <w:spacing w:val="1"/>
        </w:rPr>
        <w:t xml:space="preserve"> </w:t>
      </w:r>
      <w:r w:rsidR="00506F92">
        <w:t>all</w:t>
      </w:r>
      <w:r w:rsidR="00506F92">
        <w:rPr>
          <w:spacing w:val="-4"/>
        </w:rPr>
        <w:t xml:space="preserve"> </w:t>
      </w:r>
      <w:r w:rsidR="00506F92">
        <w:t>registered</w:t>
      </w:r>
      <w:r w:rsidR="00506F92">
        <w:rPr>
          <w:spacing w:val="-4"/>
        </w:rPr>
        <w:t xml:space="preserve"> </w:t>
      </w:r>
      <w:r w:rsidR="00506F92">
        <w:t>workshop</w:t>
      </w:r>
      <w:r w:rsidR="00506F92">
        <w:rPr>
          <w:spacing w:val="-2"/>
        </w:rPr>
        <w:t xml:space="preserve"> </w:t>
      </w:r>
      <w:r w:rsidR="00506F92">
        <w:t>attendees</w:t>
      </w:r>
    </w:p>
    <w:p w14:paraId="2D1B30ED" w14:textId="77777777" w:rsidR="004127FE" w:rsidRDefault="004127FE">
      <w:pPr>
        <w:pStyle w:val="BodyText"/>
        <w:rPr>
          <w:sz w:val="20"/>
        </w:rPr>
      </w:pPr>
    </w:p>
    <w:p w14:paraId="0730C313" w14:textId="77777777" w:rsidR="004127FE" w:rsidRDefault="004127FE">
      <w:pPr>
        <w:pStyle w:val="BodyText"/>
        <w:rPr>
          <w:sz w:val="20"/>
        </w:rPr>
      </w:pPr>
    </w:p>
    <w:p w14:paraId="74B8749C" w14:textId="46AB34A8" w:rsidR="004127FE" w:rsidRDefault="009B7A6A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9B48680" wp14:editId="20F3DE7D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43600" cy="2252980"/>
                <wp:effectExtent l="0" t="0" r="0" b="0"/>
                <wp:wrapTopAndBottom/>
                <wp:docPr id="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52980"/>
                          <a:chOff x="1440" y="262"/>
                          <a:chExt cx="9360" cy="3548"/>
                        </a:xfrm>
                      </wpg:grpSpPr>
                      <wps:wsp>
                        <wps:cNvPr id="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449" y="271"/>
                            <a:ext cx="9341" cy="351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3"/>
                        <wps:cNvSpPr>
                          <a:spLocks/>
                        </wps:cNvSpPr>
                        <wps:spPr bwMode="auto">
                          <a:xfrm>
                            <a:off x="1440" y="261"/>
                            <a:ext cx="9360" cy="3548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632 262"/>
                              <a:gd name="T3" fmla="*/ 632 h 3548"/>
                              <a:gd name="T4" fmla="+- 0 10790 1440"/>
                              <a:gd name="T5" fmla="*/ T4 w 9360"/>
                              <a:gd name="T6" fmla="+- 0 632 262"/>
                              <a:gd name="T7" fmla="*/ 632 h 3548"/>
                              <a:gd name="T8" fmla="+- 0 10790 1440"/>
                              <a:gd name="T9" fmla="*/ T8 w 9360"/>
                              <a:gd name="T10" fmla="+- 0 3799 262"/>
                              <a:gd name="T11" fmla="*/ 3799 h 3548"/>
                              <a:gd name="T12" fmla="+- 0 1450 1440"/>
                              <a:gd name="T13" fmla="*/ T12 w 9360"/>
                              <a:gd name="T14" fmla="+- 0 3799 262"/>
                              <a:gd name="T15" fmla="*/ 3799 h 3548"/>
                              <a:gd name="T16" fmla="+- 0 1450 1440"/>
                              <a:gd name="T17" fmla="*/ T16 w 9360"/>
                              <a:gd name="T18" fmla="+- 0 632 262"/>
                              <a:gd name="T19" fmla="*/ 632 h 3548"/>
                              <a:gd name="T20" fmla="+- 0 1440 1440"/>
                              <a:gd name="T21" fmla="*/ T20 w 9360"/>
                              <a:gd name="T22" fmla="+- 0 632 262"/>
                              <a:gd name="T23" fmla="*/ 632 h 3548"/>
                              <a:gd name="T24" fmla="+- 0 1440 1440"/>
                              <a:gd name="T25" fmla="*/ T24 w 9360"/>
                              <a:gd name="T26" fmla="+- 0 3799 262"/>
                              <a:gd name="T27" fmla="*/ 3799 h 3548"/>
                              <a:gd name="T28" fmla="+- 0 1440 1440"/>
                              <a:gd name="T29" fmla="*/ T28 w 9360"/>
                              <a:gd name="T30" fmla="+- 0 3809 262"/>
                              <a:gd name="T31" fmla="*/ 3809 h 3548"/>
                              <a:gd name="T32" fmla="+- 0 1450 1440"/>
                              <a:gd name="T33" fmla="*/ T32 w 9360"/>
                              <a:gd name="T34" fmla="+- 0 3809 262"/>
                              <a:gd name="T35" fmla="*/ 3809 h 3548"/>
                              <a:gd name="T36" fmla="+- 0 10790 1440"/>
                              <a:gd name="T37" fmla="*/ T36 w 9360"/>
                              <a:gd name="T38" fmla="+- 0 3809 262"/>
                              <a:gd name="T39" fmla="*/ 3809 h 3548"/>
                              <a:gd name="T40" fmla="+- 0 10790 1440"/>
                              <a:gd name="T41" fmla="*/ T40 w 9360"/>
                              <a:gd name="T42" fmla="+- 0 3809 262"/>
                              <a:gd name="T43" fmla="*/ 3809 h 3548"/>
                              <a:gd name="T44" fmla="+- 0 10800 1440"/>
                              <a:gd name="T45" fmla="*/ T44 w 9360"/>
                              <a:gd name="T46" fmla="+- 0 3809 262"/>
                              <a:gd name="T47" fmla="*/ 3809 h 3548"/>
                              <a:gd name="T48" fmla="+- 0 10800 1440"/>
                              <a:gd name="T49" fmla="*/ T48 w 9360"/>
                              <a:gd name="T50" fmla="+- 0 3799 262"/>
                              <a:gd name="T51" fmla="*/ 3799 h 3548"/>
                              <a:gd name="T52" fmla="+- 0 10800 1440"/>
                              <a:gd name="T53" fmla="*/ T52 w 9360"/>
                              <a:gd name="T54" fmla="+- 0 632 262"/>
                              <a:gd name="T55" fmla="*/ 632 h 3548"/>
                              <a:gd name="T56" fmla="+- 0 10800 1440"/>
                              <a:gd name="T57" fmla="*/ T56 w 9360"/>
                              <a:gd name="T58" fmla="+- 0 262 262"/>
                              <a:gd name="T59" fmla="*/ 262 h 3548"/>
                              <a:gd name="T60" fmla="+- 0 10790 1440"/>
                              <a:gd name="T61" fmla="*/ T60 w 9360"/>
                              <a:gd name="T62" fmla="+- 0 262 262"/>
                              <a:gd name="T63" fmla="*/ 262 h 3548"/>
                              <a:gd name="T64" fmla="+- 0 10790 1440"/>
                              <a:gd name="T65" fmla="*/ T64 w 9360"/>
                              <a:gd name="T66" fmla="+- 0 271 262"/>
                              <a:gd name="T67" fmla="*/ 271 h 3548"/>
                              <a:gd name="T68" fmla="+- 0 10790 1440"/>
                              <a:gd name="T69" fmla="*/ T68 w 9360"/>
                              <a:gd name="T70" fmla="+- 0 272 262"/>
                              <a:gd name="T71" fmla="*/ 272 h 3548"/>
                              <a:gd name="T72" fmla="+- 0 10790 1440"/>
                              <a:gd name="T73" fmla="*/ T72 w 9360"/>
                              <a:gd name="T74" fmla="+- 0 622 262"/>
                              <a:gd name="T75" fmla="*/ 622 h 3548"/>
                              <a:gd name="T76" fmla="+- 0 1450 1440"/>
                              <a:gd name="T77" fmla="*/ T76 w 9360"/>
                              <a:gd name="T78" fmla="+- 0 622 262"/>
                              <a:gd name="T79" fmla="*/ 622 h 3548"/>
                              <a:gd name="T80" fmla="+- 0 1450 1440"/>
                              <a:gd name="T81" fmla="*/ T80 w 9360"/>
                              <a:gd name="T82" fmla="+- 0 272 262"/>
                              <a:gd name="T83" fmla="*/ 272 h 3548"/>
                              <a:gd name="T84" fmla="+- 0 1450 1440"/>
                              <a:gd name="T85" fmla="*/ T84 w 9360"/>
                              <a:gd name="T86" fmla="+- 0 271 262"/>
                              <a:gd name="T87" fmla="*/ 271 h 3548"/>
                              <a:gd name="T88" fmla="+- 0 1450 1440"/>
                              <a:gd name="T89" fmla="*/ T88 w 9360"/>
                              <a:gd name="T90" fmla="+- 0 262 262"/>
                              <a:gd name="T91" fmla="*/ 262 h 3548"/>
                              <a:gd name="T92" fmla="+- 0 1440 1440"/>
                              <a:gd name="T93" fmla="*/ T92 w 9360"/>
                              <a:gd name="T94" fmla="+- 0 262 262"/>
                              <a:gd name="T95" fmla="*/ 262 h 3548"/>
                              <a:gd name="T96" fmla="+- 0 1440 1440"/>
                              <a:gd name="T97" fmla="*/ T96 w 9360"/>
                              <a:gd name="T98" fmla="+- 0 271 262"/>
                              <a:gd name="T99" fmla="*/ 271 h 3548"/>
                              <a:gd name="T100" fmla="+- 0 1440 1440"/>
                              <a:gd name="T101" fmla="*/ T100 w 9360"/>
                              <a:gd name="T102" fmla="+- 0 272 262"/>
                              <a:gd name="T103" fmla="*/ 272 h 3548"/>
                              <a:gd name="T104" fmla="+- 0 1440 1440"/>
                              <a:gd name="T105" fmla="*/ T104 w 9360"/>
                              <a:gd name="T106" fmla="+- 0 622 262"/>
                              <a:gd name="T107" fmla="*/ 622 h 3548"/>
                              <a:gd name="T108" fmla="+- 0 1440 1440"/>
                              <a:gd name="T109" fmla="*/ T108 w 9360"/>
                              <a:gd name="T110" fmla="+- 0 631 262"/>
                              <a:gd name="T111" fmla="*/ 631 h 3548"/>
                              <a:gd name="T112" fmla="+- 0 1450 1440"/>
                              <a:gd name="T113" fmla="*/ T112 w 9360"/>
                              <a:gd name="T114" fmla="+- 0 631 262"/>
                              <a:gd name="T115" fmla="*/ 631 h 3548"/>
                              <a:gd name="T116" fmla="+- 0 10790 1440"/>
                              <a:gd name="T117" fmla="*/ T116 w 9360"/>
                              <a:gd name="T118" fmla="+- 0 631 262"/>
                              <a:gd name="T119" fmla="*/ 631 h 3548"/>
                              <a:gd name="T120" fmla="+- 0 10790 1440"/>
                              <a:gd name="T121" fmla="*/ T120 w 9360"/>
                              <a:gd name="T122" fmla="+- 0 631 262"/>
                              <a:gd name="T123" fmla="*/ 631 h 3548"/>
                              <a:gd name="T124" fmla="+- 0 10800 1440"/>
                              <a:gd name="T125" fmla="*/ T124 w 9360"/>
                              <a:gd name="T126" fmla="+- 0 631 262"/>
                              <a:gd name="T127" fmla="*/ 631 h 3548"/>
                              <a:gd name="T128" fmla="+- 0 10800 1440"/>
                              <a:gd name="T129" fmla="*/ T128 w 9360"/>
                              <a:gd name="T130" fmla="+- 0 622 262"/>
                              <a:gd name="T131" fmla="*/ 622 h 3548"/>
                              <a:gd name="T132" fmla="+- 0 10800 1440"/>
                              <a:gd name="T133" fmla="*/ T132 w 9360"/>
                              <a:gd name="T134" fmla="+- 0 272 262"/>
                              <a:gd name="T135" fmla="*/ 272 h 3548"/>
                              <a:gd name="T136" fmla="+- 0 10800 1440"/>
                              <a:gd name="T137" fmla="*/ T136 w 9360"/>
                              <a:gd name="T138" fmla="+- 0 271 262"/>
                              <a:gd name="T139" fmla="*/ 271 h 3548"/>
                              <a:gd name="T140" fmla="+- 0 10800 1440"/>
                              <a:gd name="T141" fmla="*/ T140 w 9360"/>
                              <a:gd name="T142" fmla="+- 0 262 262"/>
                              <a:gd name="T143" fmla="*/ 262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360" h="3548">
                                <a:moveTo>
                                  <a:pt x="9360" y="370"/>
                                </a:moveTo>
                                <a:lnTo>
                                  <a:pt x="9350" y="370"/>
                                </a:lnTo>
                                <a:lnTo>
                                  <a:pt x="9350" y="3537"/>
                                </a:lnTo>
                                <a:lnTo>
                                  <a:pt x="10" y="3537"/>
                                </a:lnTo>
                                <a:lnTo>
                                  <a:pt x="10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3537"/>
                                </a:lnTo>
                                <a:lnTo>
                                  <a:pt x="0" y="3547"/>
                                </a:lnTo>
                                <a:lnTo>
                                  <a:pt x="10" y="3547"/>
                                </a:lnTo>
                                <a:lnTo>
                                  <a:pt x="9350" y="3547"/>
                                </a:lnTo>
                                <a:lnTo>
                                  <a:pt x="9360" y="3547"/>
                                </a:lnTo>
                                <a:lnTo>
                                  <a:pt x="9360" y="3537"/>
                                </a:lnTo>
                                <a:lnTo>
                                  <a:pt x="9360" y="37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9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1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360"/>
                                </a:lnTo>
                                <a:lnTo>
                                  <a:pt x="0" y="369"/>
                                </a:lnTo>
                                <a:lnTo>
                                  <a:pt x="10" y="369"/>
                                </a:lnTo>
                                <a:lnTo>
                                  <a:pt x="9350" y="369"/>
                                </a:lnTo>
                                <a:lnTo>
                                  <a:pt x="9360" y="369"/>
                                </a:lnTo>
                                <a:lnTo>
                                  <a:pt x="9360" y="360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9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66"/>
                            <a:ext cx="9351" cy="36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08C30" w14:textId="77777777" w:rsidR="004127FE" w:rsidRDefault="00506F92">
                              <w:pPr>
                                <w:spacing w:line="268" w:lineRule="exact"/>
                                <w:ind w:left="10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briefly explain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how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 topic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meets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does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meet AICP CM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criteria.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See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criteria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page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48680" id="docshapegroup21" o:spid="_x0000_s1032" style="position:absolute;margin-left:1in;margin-top:13.1pt;width:468pt;height:177.4pt;z-index:-15726080;mso-wrap-distance-left:0;mso-wrap-distance-right:0;mso-position-horizontal-relative:page" coordorigin="1440,262" coordsize="9360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">
                <v:rect id="docshape22" o:spid="_x0000_s1033" style="position:absolute;left:1449;top:271;width:934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" fillcolor="#92cddc" stroked="f"/>
                <v:shape id="docshape23" o:spid="_x0000_s1034" style="position:absolute;left:1440;top:261;width:9360;height:3548;visibility:visible;mso-wrap-style:square;v-text-anchor:top" coordsize="936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" path="m9360,370r-10,l9350,3537r-9340,l10,370,,370,,3537r,10l10,3547r9340,l9360,3547r,-10l9360,370xm9360,r-10,l9350,9r,1l9350,360,10,360,10,10r,-1l10,,,,,9r,1l,360r,9l10,369r9340,l9360,369r,-9l9360,10r,-1l9360,xe" fillcolor="black" stroked="f">
                  <v:path arrowok="t" o:connecttype="custom" o:connectlocs="9360,632;9350,632;9350,3799;10,3799;10,632;0,632;0,3799;0,3809;10,3809;9350,3809;9350,3809;9360,3809;9360,3799;9360,632;9360,262;9350,262;9350,271;9350,272;9350,622;10,622;10,272;10,271;10,262;0,262;0,271;0,272;0,622;0,631;10,631;9350,631;9350,631;9360,631;9360,622;9360,272;9360,271;9360,262" o:connectangles="0,0,0,0,0,0,0,0,0,0,0,0,0,0,0,0,0,0,0,0,0,0,0,0,0,0,0,0,0,0,0,0,0,0,0,0"/>
                </v:shape>
                <v:shape id="docshape24" o:spid="_x0000_s1035" type="#_x0000_t202" style="position:absolute;left:1444;top:266;width:9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" fillcolor="#92cddc" strokeweight=".48pt">
                  <v:textbox inset="0,0,0,0">
                    <w:txbxContent>
                      <w:p w14:paraId="3AA08C30" w14:textId="77777777" w:rsidR="004127FE" w:rsidRDefault="00506F92">
                        <w:pPr>
                          <w:spacing w:line="268" w:lineRule="exact"/>
                          <w:ind w:left="103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briefly explain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how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 topic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meets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or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does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not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meet AICP CM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criteria.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See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criteria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on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page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6.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5E742A" w14:textId="77777777" w:rsidR="004127FE" w:rsidRDefault="004127FE">
      <w:pPr>
        <w:pStyle w:val="BodyText"/>
        <w:rPr>
          <w:sz w:val="20"/>
        </w:rPr>
      </w:pPr>
    </w:p>
    <w:p w14:paraId="399B53E3" w14:textId="77777777" w:rsidR="004127FE" w:rsidRDefault="004127FE">
      <w:pPr>
        <w:pStyle w:val="BodyText"/>
        <w:spacing w:before="11"/>
        <w:rPr>
          <w:sz w:val="24"/>
        </w:rPr>
      </w:pPr>
    </w:p>
    <w:p w14:paraId="16EE0322" w14:textId="77777777" w:rsidR="004127FE" w:rsidRDefault="00506F92">
      <w:pPr>
        <w:pStyle w:val="Heading1"/>
      </w:pPr>
      <w:r>
        <w:t>Acknowledgement</w:t>
      </w:r>
    </w:p>
    <w:p w14:paraId="43FAF6C2" w14:textId="758B1226" w:rsidR="004127FE" w:rsidRDefault="009B7A6A">
      <w:pPr>
        <w:pStyle w:val="BodyText"/>
        <w:spacing w:before="251"/>
        <w:ind w:left="4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D98E792" wp14:editId="2483F642">
                <wp:simplePos x="0" y="0"/>
                <wp:positionH relativeFrom="page">
                  <wp:posOffset>900430</wp:posOffset>
                </wp:positionH>
                <wp:positionV relativeFrom="paragraph">
                  <wp:posOffset>154940</wp:posOffset>
                </wp:positionV>
                <wp:extent cx="157480" cy="228600"/>
                <wp:effectExtent l="0" t="0" r="0" b="0"/>
                <wp:wrapNone/>
                <wp:docPr id="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228600"/>
                          <a:chOff x="1418" y="244"/>
                          <a:chExt cx="248" cy="360"/>
                        </a:xfrm>
                      </wpg:grpSpPr>
                      <wps:wsp>
                        <wps:cNvPr id="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40" y="259"/>
                            <a:ext cx="221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418" y="244"/>
                            <a:ext cx="24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428" y="254"/>
                            <a:ext cx="221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4FEDE" id="docshapegroup25" o:spid="_x0000_s1026" style="position:absolute;margin-left:70.9pt;margin-top:12.2pt;width:12.4pt;height:18pt;z-index:15732736;mso-position-horizontal-relative:page" coordorigin="1418,244" coordsize="2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">
                <v:rect id="docshape26" o:spid="_x0000_s1027" style="position:absolute;left:1440;top:259;width:22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rect id="docshape27" o:spid="_x0000_s1028" style="position:absolute;left:1418;top:24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28" o:spid="_x0000_s1029" style="position:absolute;left:1428;top:254;width:22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506F92">
        <w:t>I</w:t>
      </w:r>
      <w:r w:rsidR="00506F92">
        <w:rPr>
          <w:spacing w:val="-2"/>
        </w:rPr>
        <w:t xml:space="preserve"> </w:t>
      </w:r>
      <w:r w:rsidR="00506F92">
        <w:t>understand</w:t>
      </w:r>
      <w:r w:rsidR="00506F92">
        <w:rPr>
          <w:spacing w:val="-5"/>
        </w:rPr>
        <w:t xml:space="preserve"> </w:t>
      </w:r>
      <w:r w:rsidR="00506F92">
        <w:t>the APA</w:t>
      </w:r>
      <w:r w:rsidR="00506F92">
        <w:rPr>
          <w:spacing w:val="-2"/>
        </w:rPr>
        <w:t xml:space="preserve"> </w:t>
      </w:r>
      <w:r w:rsidR="00506F92">
        <w:t>Criteria</w:t>
      </w:r>
      <w:r w:rsidR="00506F92">
        <w:rPr>
          <w:spacing w:val="-1"/>
        </w:rPr>
        <w:t xml:space="preserve"> </w:t>
      </w:r>
      <w:r w:rsidR="00506F92">
        <w:t>for</w:t>
      </w:r>
      <w:r w:rsidR="00506F92">
        <w:rPr>
          <w:spacing w:val="-2"/>
        </w:rPr>
        <w:t xml:space="preserve"> </w:t>
      </w:r>
      <w:r w:rsidR="00506F92">
        <w:t>Content</w:t>
      </w:r>
      <w:r w:rsidR="00506F92">
        <w:rPr>
          <w:spacing w:val="-4"/>
        </w:rPr>
        <w:t xml:space="preserve"> </w:t>
      </w:r>
      <w:r w:rsidR="00506F92">
        <w:t>and</w:t>
      </w:r>
      <w:r w:rsidR="00506F92">
        <w:rPr>
          <w:spacing w:val="-2"/>
        </w:rPr>
        <w:t xml:space="preserve"> </w:t>
      </w:r>
      <w:r w:rsidR="00506F92">
        <w:t>Delivery</w:t>
      </w:r>
      <w:r w:rsidR="00506F92">
        <w:rPr>
          <w:spacing w:val="-3"/>
        </w:rPr>
        <w:t xml:space="preserve"> </w:t>
      </w:r>
      <w:r w:rsidR="00506F92">
        <w:t>of</w:t>
      </w:r>
      <w:r w:rsidR="00506F92">
        <w:rPr>
          <w:spacing w:val="-1"/>
        </w:rPr>
        <w:t xml:space="preserve"> </w:t>
      </w:r>
      <w:r w:rsidR="00506F92">
        <w:t>CM</w:t>
      </w:r>
      <w:r w:rsidR="00506F92">
        <w:rPr>
          <w:spacing w:val="-1"/>
        </w:rPr>
        <w:t xml:space="preserve"> </w:t>
      </w:r>
      <w:r w:rsidR="00506F92">
        <w:t>Activities.</w:t>
      </w:r>
    </w:p>
    <w:p w14:paraId="0DD94E4A" w14:textId="77777777" w:rsidR="004127FE" w:rsidRDefault="004127FE">
      <w:pPr>
        <w:pStyle w:val="BodyText"/>
      </w:pPr>
    </w:p>
    <w:p w14:paraId="649D303E" w14:textId="77777777" w:rsidR="004127FE" w:rsidRDefault="004127FE">
      <w:pPr>
        <w:pStyle w:val="BodyText"/>
      </w:pPr>
    </w:p>
    <w:p w14:paraId="7D509FAC" w14:textId="77777777" w:rsidR="004127FE" w:rsidRDefault="004127FE">
      <w:pPr>
        <w:pStyle w:val="BodyText"/>
        <w:spacing w:before="4"/>
        <w:rPr>
          <w:sz w:val="17"/>
        </w:rPr>
      </w:pPr>
    </w:p>
    <w:p w14:paraId="190A91EE" w14:textId="77777777" w:rsidR="004127FE" w:rsidRDefault="00506F92">
      <w:pPr>
        <w:pStyle w:val="Heading1"/>
        <w:spacing w:before="1"/>
      </w:pPr>
      <w:r>
        <w:t>Submission</w:t>
      </w:r>
    </w:p>
    <w:p w14:paraId="458D2875" w14:textId="2B3FB393" w:rsidR="004127FE" w:rsidRDefault="00506F92">
      <w:pPr>
        <w:pStyle w:val="BodyText"/>
        <w:spacing w:before="250" w:line="276" w:lineRule="auto"/>
        <w:ind w:left="139" w:right="2877"/>
      </w:pPr>
      <w:r>
        <w:t>Please submit session proposals no later th</w:t>
      </w:r>
      <w:r w:rsidRPr="00820D74">
        <w:t xml:space="preserve">an </w:t>
      </w:r>
      <w:r w:rsidRPr="00820D74">
        <w:rPr>
          <w:color w:val="0070C0"/>
        </w:rPr>
        <w:t xml:space="preserve">October </w:t>
      </w:r>
      <w:r w:rsidR="00505088" w:rsidRPr="00820D74">
        <w:rPr>
          <w:color w:val="0070C0"/>
        </w:rPr>
        <w:t xml:space="preserve">1, 2021 </w:t>
      </w:r>
      <w:r w:rsidRPr="00820D74">
        <w:t>to</w:t>
      </w:r>
      <w:r>
        <w:rPr>
          <w:spacing w:val="-47"/>
        </w:rPr>
        <w:t xml:space="preserve"> </w:t>
      </w:r>
      <w:hyperlink r:id="rId13">
        <w:r>
          <w:rPr>
            <w:color w:val="0000FF"/>
            <w:u w:val="single" w:color="0000FF"/>
          </w:rPr>
          <w:t>FPDProgramSubmittals@gmail.com</w:t>
        </w:r>
      </w:hyperlink>
      <w:r>
        <w:t>.</w:t>
      </w:r>
    </w:p>
    <w:p w14:paraId="5355F7E7" w14:textId="77777777" w:rsidR="004127FE" w:rsidRDefault="004127FE">
      <w:pPr>
        <w:spacing w:line="276" w:lineRule="auto"/>
        <w:sectPr w:rsidR="004127FE">
          <w:pgSz w:w="12240" w:h="15840"/>
          <w:pgMar w:top="1780" w:right="1220" w:bottom="1200" w:left="1300" w:header="738" w:footer="1015" w:gutter="0"/>
          <w:cols w:space="720"/>
        </w:sectPr>
      </w:pPr>
    </w:p>
    <w:p w14:paraId="24144C3C" w14:textId="77777777" w:rsidR="004127FE" w:rsidRDefault="004127FE">
      <w:pPr>
        <w:pStyle w:val="BodyText"/>
        <w:rPr>
          <w:sz w:val="20"/>
        </w:rPr>
      </w:pPr>
    </w:p>
    <w:p w14:paraId="39BD622E" w14:textId="77777777" w:rsidR="004127FE" w:rsidRDefault="004127FE">
      <w:pPr>
        <w:pStyle w:val="BodyText"/>
        <w:spacing w:before="4"/>
        <w:rPr>
          <w:sz w:val="28"/>
        </w:rPr>
      </w:pPr>
    </w:p>
    <w:p w14:paraId="316C4405" w14:textId="77777777" w:rsidR="004127FE" w:rsidRDefault="00506F92">
      <w:pPr>
        <w:pStyle w:val="Heading1"/>
      </w:pP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AICP</w:t>
      </w:r>
      <w:r>
        <w:rPr>
          <w:spacing w:val="-2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Activities</w:t>
      </w:r>
    </w:p>
    <w:p w14:paraId="217A4E55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before="251"/>
      </w:pP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planning-related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objective.</w:t>
      </w:r>
    </w:p>
    <w:p w14:paraId="6C1BD689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before="38" w:line="276" w:lineRule="auto"/>
        <w:ind w:right="637"/>
      </w:pPr>
      <w:r>
        <w:t>The content of CM activities must be designed to teach subject matter in appropriate depth and</w:t>
      </w:r>
      <w:r>
        <w:rPr>
          <w:spacing w:val="-47"/>
        </w:rPr>
        <w:t xml:space="preserve"> </w:t>
      </w:r>
      <w:r>
        <w:t>scope for the level of the typical AICP member, a practicing planner with at least two years of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experience.</w:t>
      </w:r>
    </w:p>
    <w:p w14:paraId="030246CD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auto"/>
        <w:ind w:right="431"/>
      </w:pPr>
      <w:r>
        <w:t>The content of CM activities must be non-promotional in nature. Program content must be</w:t>
      </w:r>
      <w:r>
        <w:rPr>
          <w:spacing w:val="1"/>
        </w:rPr>
        <w:t xml:space="preserve"> </w:t>
      </w:r>
      <w:r>
        <w:t>unbiased. An organization's services or products may be discussed prior to or after the completion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activity.</w:t>
      </w:r>
    </w:p>
    <w:p w14:paraId="0962D1DC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line="268" w:lineRule="exact"/>
        <w:ind w:hanging="361"/>
      </w:pP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AICP</w:t>
      </w:r>
      <w:r>
        <w:rPr>
          <w:spacing w:val="-2"/>
        </w:rPr>
        <w:t xml:space="preserve"> </w:t>
      </w:r>
      <w:r>
        <w:t>members.</w:t>
      </w:r>
    </w:p>
    <w:p w14:paraId="2F199EEC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before="41" w:line="276" w:lineRule="auto"/>
        <w:ind w:right="1108"/>
      </w:pPr>
      <w:r>
        <w:t>The content of CM activities must communicate a clearly identified educational purpose or</w:t>
      </w:r>
      <w:r>
        <w:rPr>
          <w:spacing w:val="-47"/>
        </w:rPr>
        <w:t xml:space="preserve"> </w:t>
      </w:r>
      <w:r>
        <w:t>objective.</w:t>
      </w:r>
    </w:p>
    <w:p w14:paraId="04F27E79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auto"/>
        <w:ind w:right="727"/>
      </w:pPr>
      <w:proofErr w:type="gramStart"/>
      <w:r>
        <w:t>In order for</w:t>
      </w:r>
      <w:proofErr w:type="gramEnd"/>
      <w:r>
        <w:t xml:space="preserve"> CM activities to fulfill the Ethics requirement, providers must demonstrate that the</w:t>
      </w:r>
      <w:r>
        <w:rPr>
          <w:spacing w:val="-47"/>
        </w:rPr>
        <w:t xml:space="preserve"> </w:t>
      </w:r>
      <w:r>
        <w:t>content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AICP Code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 Conduct.</w:t>
      </w:r>
    </w:p>
    <w:p w14:paraId="65EA9BC5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auto"/>
        <w:ind w:right="246"/>
      </w:pPr>
      <w:proofErr w:type="gramStart"/>
      <w:r>
        <w:t>In order for</w:t>
      </w:r>
      <w:proofErr w:type="gramEnd"/>
      <w:r>
        <w:t xml:space="preserve"> CM activities to fulfill the Law requirement, providers must demonstrate that the</w:t>
      </w:r>
      <w:r>
        <w:rPr>
          <w:spacing w:val="1"/>
        </w:rPr>
        <w:t xml:space="preserve"> </w:t>
      </w:r>
      <w:r>
        <w:t>content of the activity is related to planning law. Such activities may include, but are not limited to,</w:t>
      </w:r>
      <w:r>
        <w:rPr>
          <w:spacing w:val="1"/>
        </w:rPr>
        <w:t xml:space="preserve"> </w:t>
      </w:r>
      <w:r>
        <w:t>topics such as environmental law, land use law, redevelopment law, administrative law, and housing</w:t>
      </w:r>
      <w:r>
        <w:rPr>
          <w:spacing w:val="-47"/>
        </w:rPr>
        <w:t xml:space="preserve"> </w:t>
      </w:r>
      <w:r>
        <w:t>law.</w:t>
      </w:r>
    </w:p>
    <w:p w14:paraId="7466B269" w14:textId="77777777" w:rsidR="004127FE" w:rsidRDefault="004127FE">
      <w:pPr>
        <w:pStyle w:val="BodyText"/>
        <w:spacing w:before="6"/>
        <w:rPr>
          <w:sz w:val="16"/>
        </w:rPr>
      </w:pPr>
    </w:p>
    <w:p w14:paraId="22D76693" w14:textId="77777777" w:rsidR="004127FE" w:rsidRDefault="00506F92">
      <w:pPr>
        <w:pStyle w:val="Heading1"/>
        <w:spacing w:before="0"/>
      </w:pPr>
      <w:r>
        <w:t>Criteria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AICP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Activities</w:t>
      </w:r>
    </w:p>
    <w:p w14:paraId="3C86D5C4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before="251" w:line="276" w:lineRule="auto"/>
        <w:ind w:right="712"/>
      </w:pPr>
      <w:r>
        <w:t>CM activities must be led by one or more experts on the subject matter discussed during the</w:t>
      </w:r>
      <w:r>
        <w:rPr>
          <w:spacing w:val="1"/>
        </w:rPr>
        <w:t xml:space="preserve"> </w:t>
      </w:r>
      <w:r>
        <w:t xml:space="preserve">activity. An expert is defined by APA as a professional who has </w:t>
      </w:r>
      <w:proofErr w:type="gramStart"/>
      <w:r>
        <w:t>made a contribution</w:t>
      </w:r>
      <w:proofErr w:type="gramEnd"/>
      <w:r>
        <w:t xml:space="preserve"> to the</w:t>
      </w:r>
      <w:r>
        <w:rPr>
          <w:spacing w:val="1"/>
        </w:rPr>
        <w:t xml:space="preserve"> </w:t>
      </w:r>
      <w:r>
        <w:t>profession through practice, teaching, research or publications; completed works that proclaim</w:t>
      </w:r>
      <w:r>
        <w:rPr>
          <w:spacing w:val="-47"/>
        </w:rPr>
        <w:t xml:space="preserve"> </w:t>
      </w:r>
      <w:r>
        <w:t>individuality and mastery of the principles of planning taught; and whose work demonstrates</w:t>
      </w:r>
      <w:r>
        <w:rPr>
          <w:spacing w:val="1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professionalism.</w:t>
      </w:r>
    </w:p>
    <w:p w14:paraId="1BC39B2B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auto"/>
        <w:ind w:right="620"/>
      </w:pPr>
      <w:r>
        <w:t>CM activities must use learning methodologies and formats that are appropriate to the activity's</w:t>
      </w:r>
      <w:r>
        <w:rPr>
          <w:spacing w:val="-48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objectives.</w:t>
      </w:r>
    </w:p>
    <w:p w14:paraId="3A2487BB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auto"/>
        <w:ind w:right="488"/>
      </w:pPr>
      <w:r>
        <w:t>The delivery of CM activities must involve the use of materials that do not include any proprietary</w:t>
      </w:r>
      <w:r>
        <w:rPr>
          <w:spacing w:val="-47"/>
        </w:rPr>
        <w:t xml:space="preserve"> </w:t>
      </w:r>
      <w:r>
        <w:t>information. Materials used during the CM credit portion of the activity must be solely for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purposes.</w:t>
      </w:r>
    </w:p>
    <w:p w14:paraId="2677D2DF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line="273" w:lineRule="auto"/>
        <w:ind w:right="504"/>
      </w:pPr>
      <w:r>
        <w:t>The delivery of CM activities must be timed in a manner that is consistent with the time for which</w:t>
      </w:r>
      <w:r>
        <w:rPr>
          <w:spacing w:val="-47"/>
        </w:rPr>
        <w:t xml:space="preserve"> </w:t>
      </w:r>
      <w:r>
        <w:t>the activity</w:t>
      </w:r>
      <w:r>
        <w:rPr>
          <w:spacing w:val="1"/>
        </w:rPr>
        <w:t xml:space="preserve"> </w:t>
      </w:r>
      <w:r>
        <w:t>was registered.</w:t>
      </w:r>
    </w:p>
    <w:p w14:paraId="5DE188DB" w14:textId="77777777" w:rsidR="004127FE" w:rsidRDefault="00506F92">
      <w:pPr>
        <w:pStyle w:val="ListParagraph"/>
        <w:numPr>
          <w:ilvl w:val="0"/>
          <w:numId w:val="1"/>
        </w:numPr>
        <w:tabs>
          <w:tab w:val="left" w:pos="500"/>
        </w:tabs>
        <w:spacing w:before="4" w:line="276" w:lineRule="auto"/>
        <w:ind w:right="564"/>
      </w:pPr>
      <w:r>
        <w:t>The delivery of CM activities must include an announcement in which AICP members are notified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attendance 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duration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activity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receive CM</w:t>
      </w:r>
      <w:r>
        <w:rPr>
          <w:spacing w:val="-2"/>
        </w:rPr>
        <w:t xml:space="preserve"> </w:t>
      </w:r>
      <w:r>
        <w:t>credit.</w:t>
      </w:r>
    </w:p>
    <w:sectPr w:rsidR="004127FE">
      <w:pgSz w:w="12240" w:h="15840"/>
      <w:pgMar w:top="1780" w:right="1220" w:bottom="1200" w:left="1300" w:header="738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9E75F" w14:textId="77777777" w:rsidR="00582969" w:rsidRDefault="00582969">
      <w:r>
        <w:separator/>
      </w:r>
    </w:p>
  </w:endnote>
  <w:endnote w:type="continuationSeparator" w:id="0">
    <w:p w14:paraId="0E2D385C" w14:textId="77777777" w:rsidR="00582969" w:rsidRDefault="0058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85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9D10D" w14:textId="50B6D6FE" w:rsidR="00505088" w:rsidRDefault="00505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0245E" w14:textId="3BFCA1AC" w:rsidR="004127FE" w:rsidRDefault="004127F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089CD" w14:textId="77777777" w:rsidR="00582969" w:rsidRDefault="00582969">
      <w:r>
        <w:separator/>
      </w:r>
    </w:p>
  </w:footnote>
  <w:footnote w:type="continuationSeparator" w:id="0">
    <w:p w14:paraId="7EA7D9A3" w14:textId="77777777" w:rsidR="00582969" w:rsidRDefault="0058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C980" w14:textId="04D13112" w:rsidR="004127FE" w:rsidRDefault="00506F9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4EAE1E" wp14:editId="1F7A5831">
          <wp:simplePos x="0" y="0"/>
          <wp:positionH relativeFrom="page">
            <wp:posOffset>914400</wp:posOffset>
          </wp:positionH>
          <wp:positionV relativeFrom="page">
            <wp:posOffset>468630</wp:posOffset>
          </wp:positionV>
          <wp:extent cx="1081802" cy="67225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802" cy="672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7A6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96187C" wp14:editId="57522137">
              <wp:simplePos x="0" y="0"/>
              <wp:positionH relativeFrom="page">
                <wp:posOffset>5168900</wp:posOffset>
              </wp:positionH>
              <wp:positionV relativeFrom="page">
                <wp:posOffset>471805</wp:posOffset>
              </wp:positionV>
              <wp:extent cx="1703070" cy="36258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D0B23" w14:textId="26EC097B" w:rsidR="004127FE" w:rsidRDefault="00506F92">
                          <w:pPr>
                            <w:spacing w:line="245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202</w:t>
                          </w:r>
                          <w:r w:rsidR="00E6504D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FPD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Training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Workshop</w:t>
                          </w:r>
                        </w:p>
                        <w:p w14:paraId="4F710379" w14:textId="77777777" w:rsidR="004127FE" w:rsidRDefault="00506F92">
                          <w:pPr>
                            <w:spacing w:before="41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Session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Proposal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187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6" type="#_x0000_t202" style="position:absolute;margin-left:407pt;margin-top:37.15pt;width:134.1pt;height:2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" filled="f" stroked="f">
              <v:textbox inset="0,0,0,0">
                <w:txbxContent>
                  <w:p w14:paraId="400D0B23" w14:textId="26EC097B" w:rsidR="004127FE" w:rsidRDefault="00506F92">
                    <w:pPr>
                      <w:spacing w:line="245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202</w:t>
                    </w:r>
                    <w:r w:rsidR="00E6504D"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FPD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Training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Workshop</w:t>
                    </w:r>
                  </w:p>
                  <w:p w14:paraId="4F710379" w14:textId="77777777" w:rsidR="004127FE" w:rsidRDefault="00506F92">
                    <w:pPr>
                      <w:spacing w:before="41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Session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Proposal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7ED"/>
    <w:multiLevelType w:val="hybridMultilevel"/>
    <w:tmpl w:val="9EEE8408"/>
    <w:lvl w:ilvl="0" w:tplc="04090019">
      <w:start w:val="1"/>
      <w:numFmt w:val="lowerLetter"/>
      <w:lvlText w:val="%1."/>
      <w:lvlJc w:val="left"/>
      <w:pPr>
        <w:ind w:left="85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04FC65C2"/>
    <w:multiLevelType w:val="hybridMultilevel"/>
    <w:tmpl w:val="12FE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25E"/>
    <w:multiLevelType w:val="hybridMultilevel"/>
    <w:tmpl w:val="225C78D4"/>
    <w:lvl w:ilvl="0" w:tplc="B03A339A">
      <w:start w:val="1"/>
      <w:numFmt w:val="upperLetter"/>
      <w:lvlText w:val="%1."/>
      <w:lvlJc w:val="left"/>
      <w:pPr>
        <w:ind w:left="7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1A933C1B"/>
    <w:multiLevelType w:val="hybridMultilevel"/>
    <w:tmpl w:val="4EC8A5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203C2"/>
    <w:multiLevelType w:val="hybridMultilevel"/>
    <w:tmpl w:val="937A4034"/>
    <w:lvl w:ilvl="0" w:tplc="8B3E42E6">
      <w:start w:val="1"/>
      <w:numFmt w:val="decimal"/>
      <w:lvlText w:val="%1)"/>
      <w:lvlJc w:val="left"/>
      <w:pPr>
        <w:ind w:left="139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02EA6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FFE47C6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3" w:tplc="DD243EEA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4" w:tplc="1B2CBB92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ar-SA"/>
      </w:rPr>
    </w:lvl>
    <w:lvl w:ilvl="5" w:tplc="7BA8394C">
      <w:numFmt w:val="bullet"/>
      <w:lvlText w:val="•"/>
      <w:lvlJc w:val="left"/>
      <w:pPr>
        <w:ind w:left="4797" w:hanging="361"/>
      </w:pPr>
      <w:rPr>
        <w:rFonts w:hint="default"/>
        <w:lang w:val="en-US" w:eastAsia="en-US" w:bidi="ar-SA"/>
      </w:rPr>
    </w:lvl>
    <w:lvl w:ilvl="6" w:tplc="8CDE9DB6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ar-SA"/>
      </w:rPr>
    </w:lvl>
    <w:lvl w:ilvl="7" w:tplc="E4F05724">
      <w:numFmt w:val="bullet"/>
      <w:lvlText w:val="•"/>
      <w:lvlJc w:val="left"/>
      <w:pPr>
        <w:ind w:left="6766" w:hanging="361"/>
      </w:pPr>
      <w:rPr>
        <w:rFonts w:hint="default"/>
        <w:lang w:val="en-US" w:eastAsia="en-US" w:bidi="ar-SA"/>
      </w:rPr>
    </w:lvl>
    <w:lvl w:ilvl="8" w:tplc="728CE15E">
      <w:numFmt w:val="bullet"/>
      <w:lvlText w:val="•"/>
      <w:lvlJc w:val="left"/>
      <w:pPr>
        <w:ind w:left="775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4927E08"/>
    <w:multiLevelType w:val="hybridMultilevel"/>
    <w:tmpl w:val="AC7227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73F3B"/>
    <w:multiLevelType w:val="hybridMultilevel"/>
    <w:tmpl w:val="D518B2E2"/>
    <w:lvl w:ilvl="0" w:tplc="1C02D1BE">
      <w:numFmt w:val="bullet"/>
      <w:lvlText w:val=""/>
      <w:lvlJc w:val="left"/>
      <w:pPr>
        <w:ind w:left="4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C03ABE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0FD6C53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2C90D64C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4" w:tplc="AFD4D59E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AE3A642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C1EE6B4C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B7968160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ar-SA"/>
      </w:rPr>
    </w:lvl>
    <w:lvl w:ilvl="8" w:tplc="AF583DA2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3D22E2B"/>
    <w:multiLevelType w:val="hybridMultilevel"/>
    <w:tmpl w:val="B96019CC"/>
    <w:lvl w:ilvl="0" w:tplc="0409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 w15:restartNumberingAfterBreak="0">
    <w:nsid w:val="6E4779DE"/>
    <w:multiLevelType w:val="hybridMultilevel"/>
    <w:tmpl w:val="3B3E159A"/>
    <w:lvl w:ilvl="0" w:tplc="2E6C444C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988582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2" w:tplc="61AA28AC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 w:tplc="B06CAE0E"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 w:tplc="F31041E8">
      <w:numFmt w:val="bullet"/>
      <w:lvlText w:val="•"/>
      <w:lvlJc w:val="left"/>
      <w:pPr>
        <w:ind w:left="4404" w:hanging="361"/>
      </w:pPr>
      <w:rPr>
        <w:rFonts w:hint="default"/>
        <w:lang w:val="en-US" w:eastAsia="en-US" w:bidi="ar-SA"/>
      </w:rPr>
    </w:lvl>
    <w:lvl w:ilvl="5" w:tplc="F3A6C99C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E2A8E550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  <w:lvl w:ilvl="7" w:tplc="EF4CDCC8">
      <w:numFmt w:val="bullet"/>
      <w:lvlText w:val="•"/>
      <w:lvlJc w:val="left"/>
      <w:pPr>
        <w:ind w:left="7062" w:hanging="361"/>
      </w:pPr>
      <w:rPr>
        <w:rFonts w:hint="default"/>
        <w:lang w:val="en-US" w:eastAsia="en-US" w:bidi="ar-SA"/>
      </w:rPr>
    </w:lvl>
    <w:lvl w:ilvl="8" w:tplc="A8044D20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FE"/>
    <w:rsid w:val="0002293F"/>
    <w:rsid w:val="0004791F"/>
    <w:rsid w:val="00121288"/>
    <w:rsid w:val="00306BA4"/>
    <w:rsid w:val="00317B2E"/>
    <w:rsid w:val="003F5B21"/>
    <w:rsid w:val="004127FE"/>
    <w:rsid w:val="004D7DAC"/>
    <w:rsid w:val="00505088"/>
    <w:rsid w:val="00506F92"/>
    <w:rsid w:val="00575665"/>
    <w:rsid w:val="00582969"/>
    <w:rsid w:val="006C240C"/>
    <w:rsid w:val="00764DE1"/>
    <w:rsid w:val="007F25A6"/>
    <w:rsid w:val="00820D74"/>
    <w:rsid w:val="008677A3"/>
    <w:rsid w:val="00900459"/>
    <w:rsid w:val="009B7A6A"/>
    <w:rsid w:val="00CB1CF6"/>
    <w:rsid w:val="00CD5473"/>
    <w:rsid w:val="00CD7375"/>
    <w:rsid w:val="00D01AF9"/>
    <w:rsid w:val="00D419CB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8BB8"/>
  <w15:docId w15:val="{B1D06062-C0E9-4887-B2CD-98E9753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0"/>
      <w:ind w:left="2369" w:right="255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4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5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5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4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DProgramSubmittals@gmail.com" TargetMode="External"/><Relationship Id="rId13" Type="http://schemas.openxmlformats.org/officeDocument/2006/relationships/hyperlink" Target="mailto:FPDProgramSubmitta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ning.org/divisions/federal/workshop/training" TargetMode="External"/><Relationship Id="rId12" Type="http://schemas.openxmlformats.org/officeDocument/2006/relationships/hyperlink" Target="https://www.planning.org/cm/activities/eligi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PDProgramSubmittal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Fosnaught, Melanie</dc:creator>
  <cp:lastModifiedBy>Perales, Elizabeth</cp:lastModifiedBy>
  <cp:revision>3</cp:revision>
  <dcterms:created xsi:type="dcterms:W3CDTF">2021-09-03T20:11:00Z</dcterms:created>
  <dcterms:modified xsi:type="dcterms:W3CDTF">2021-09-03T20:12:00Z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2021-08-19T00:00:00Z</vt:filetime>
  </property>
</Properties>
</file>